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A4" w:rsidRPr="00A411A0" w:rsidRDefault="00C662A4" w:rsidP="00AD1E9F">
      <w:pPr>
        <w:pStyle w:val="a6"/>
        <w:jc w:val="center"/>
        <w:rPr>
          <w:rFonts w:cs="Arial"/>
        </w:rPr>
      </w:pPr>
      <w:r w:rsidRPr="00A411A0">
        <w:rPr>
          <w:rFonts w:cs="Arial"/>
        </w:rPr>
        <w:t>РОССИЙСКАЯ ФЕДЕРАЦИЯ</w:t>
      </w:r>
    </w:p>
    <w:p w:rsidR="00C662A4" w:rsidRPr="00A411A0" w:rsidRDefault="00C662A4" w:rsidP="00AD1E9F">
      <w:pPr>
        <w:pStyle w:val="a6"/>
        <w:jc w:val="center"/>
        <w:rPr>
          <w:rFonts w:cs="Arial"/>
        </w:rPr>
      </w:pPr>
      <w:r w:rsidRPr="00A411A0">
        <w:rPr>
          <w:rFonts w:cs="Arial"/>
        </w:rPr>
        <w:t>ОРЛОВСКАЯ ОБЛАСТЬ</w:t>
      </w:r>
    </w:p>
    <w:p w:rsidR="00C662A4" w:rsidRPr="00A411A0" w:rsidRDefault="00251D21" w:rsidP="00AD1E9F">
      <w:pPr>
        <w:pStyle w:val="a6"/>
        <w:jc w:val="center"/>
        <w:rPr>
          <w:rFonts w:cs="Arial"/>
        </w:rPr>
      </w:pPr>
      <w:r w:rsidRPr="00A411A0">
        <w:rPr>
          <w:rFonts w:cs="Arial"/>
        </w:rPr>
        <w:t>СВЕРДЛОВСКИЙ</w:t>
      </w:r>
      <w:r w:rsidR="00C662A4" w:rsidRPr="00A411A0">
        <w:rPr>
          <w:rFonts w:cs="Arial"/>
        </w:rPr>
        <w:t xml:space="preserve"> РАЙОН</w:t>
      </w:r>
    </w:p>
    <w:p w:rsidR="00C662A4" w:rsidRPr="00A411A0" w:rsidRDefault="00C819C2" w:rsidP="00AD1E9F">
      <w:pPr>
        <w:pStyle w:val="a6"/>
        <w:jc w:val="center"/>
        <w:rPr>
          <w:rFonts w:cs="Arial"/>
        </w:rPr>
      </w:pPr>
      <w:r w:rsidRPr="00A411A0">
        <w:rPr>
          <w:rFonts w:cs="Arial"/>
        </w:rPr>
        <w:t>НОВОПЕТРОВСК</w:t>
      </w:r>
      <w:r w:rsidR="001479FC" w:rsidRPr="00A411A0">
        <w:rPr>
          <w:rFonts w:cs="Arial"/>
        </w:rPr>
        <w:t xml:space="preserve">ИЙ </w:t>
      </w:r>
      <w:r w:rsidR="00C662A4" w:rsidRPr="00A411A0">
        <w:rPr>
          <w:rFonts w:cs="Arial"/>
        </w:rPr>
        <w:t>СЕЛЬСКИЙ СОВЕТ НАРОДНЫХ ДЕПУТАТОВ</w:t>
      </w:r>
    </w:p>
    <w:p w:rsidR="00C662A4" w:rsidRPr="00A411A0" w:rsidRDefault="00C662A4" w:rsidP="00C662A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662A4" w:rsidRPr="00A411A0" w:rsidRDefault="00C662A4" w:rsidP="00C662A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>РЕШЕНИЕ</w:t>
      </w:r>
      <w:r w:rsidR="00EF3A80">
        <w:rPr>
          <w:rFonts w:ascii="Arial" w:hAnsi="Arial" w:cs="Arial"/>
          <w:sz w:val="24"/>
          <w:szCs w:val="24"/>
        </w:rPr>
        <w:t xml:space="preserve">  </w:t>
      </w:r>
    </w:p>
    <w:p w:rsidR="00AD1E9F" w:rsidRPr="00A411A0" w:rsidRDefault="00AD1E9F" w:rsidP="00C662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D1E9F" w:rsidRPr="00A411A0" w:rsidRDefault="000A6FE1" w:rsidP="0025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>о</w:t>
      </w:r>
      <w:r w:rsidR="00C662A4" w:rsidRPr="00A411A0">
        <w:rPr>
          <w:rFonts w:ascii="Arial" w:hAnsi="Arial" w:cs="Arial"/>
          <w:sz w:val="24"/>
          <w:szCs w:val="24"/>
        </w:rPr>
        <w:t>т</w:t>
      </w:r>
      <w:r w:rsidRPr="00A411A0">
        <w:rPr>
          <w:rFonts w:ascii="Arial" w:hAnsi="Arial" w:cs="Arial"/>
          <w:sz w:val="24"/>
          <w:szCs w:val="24"/>
        </w:rPr>
        <w:t xml:space="preserve"> </w:t>
      </w:r>
      <w:r w:rsidR="00EF3A80">
        <w:rPr>
          <w:rFonts w:ascii="Arial" w:hAnsi="Arial" w:cs="Arial"/>
          <w:sz w:val="24"/>
          <w:szCs w:val="24"/>
        </w:rPr>
        <w:t xml:space="preserve">24 </w:t>
      </w:r>
      <w:proofErr w:type="gramStart"/>
      <w:r w:rsidR="00251D21" w:rsidRPr="00A411A0">
        <w:rPr>
          <w:rFonts w:ascii="Arial" w:hAnsi="Arial" w:cs="Arial"/>
          <w:sz w:val="24"/>
          <w:szCs w:val="24"/>
        </w:rPr>
        <w:t xml:space="preserve">ноября </w:t>
      </w:r>
      <w:r w:rsidRPr="00A411A0">
        <w:rPr>
          <w:rFonts w:ascii="Arial" w:hAnsi="Arial" w:cs="Arial"/>
          <w:sz w:val="24"/>
          <w:szCs w:val="24"/>
        </w:rPr>
        <w:t xml:space="preserve"> </w:t>
      </w:r>
      <w:r w:rsidR="00C662A4" w:rsidRPr="00A411A0">
        <w:rPr>
          <w:rFonts w:ascii="Arial" w:hAnsi="Arial" w:cs="Arial"/>
          <w:sz w:val="24"/>
          <w:szCs w:val="24"/>
        </w:rPr>
        <w:t>2021</w:t>
      </w:r>
      <w:proofErr w:type="gramEnd"/>
      <w:r w:rsidR="00C662A4" w:rsidRPr="00A411A0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EF3A80">
        <w:rPr>
          <w:rFonts w:ascii="Arial" w:hAnsi="Arial" w:cs="Arial"/>
          <w:sz w:val="24"/>
          <w:szCs w:val="24"/>
        </w:rPr>
        <w:t xml:space="preserve">             </w:t>
      </w:r>
      <w:r w:rsidR="00251D21" w:rsidRPr="00A411A0">
        <w:rPr>
          <w:rFonts w:ascii="Arial" w:hAnsi="Arial" w:cs="Arial"/>
          <w:sz w:val="24"/>
          <w:szCs w:val="24"/>
        </w:rPr>
        <w:t xml:space="preserve">            </w:t>
      </w:r>
      <w:r w:rsidR="00C662A4" w:rsidRPr="00A411A0">
        <w:rPr>
          <w:rFonts w:ascii="Arial" w:hAnsi="Arial" w:cs="Arial"/>
          <w:sz w:val="24"/>
          <w:szCs w:val="24"/>
        </w:rPr>
        <w:t>№</w:t>
      </w:r>
      <w:r w:rsidR="00EF3A80">
        <w:rPr>
          <w:rFonts w:ascii="Arial" w:hAnsi="Arial" w:cs="Arial"/>
          <w:sz w:val="24"/>
          <w:szCs w:val="24"/>
        </w:rPr>
        <w:t xml:space="preserve"> </w:t>
      </w:r>
      <w:r w:rsidR="00251D21" w:rsidRPr="00A411A0">
        <w:rPr>
          <w:rFonts w:ascii="Arial" w:hAnsi="Arial" w:cs="Arial"/>
          <w:sz w:val="24"/>
          <w:szCs w:val="24"/>
        </w:rPr>
        <w:t>2/</w:t>
      </w:r>
      <w:r w:rsidR="00EF3A80">
        <w:rPr>
          <w:rFonts w:ascii="Arial" w:hAnsi="Arial" w:cs="Arial"/>
          <w:sz w:val="24"/>
          <w:szCs w:val="24"/>
        </w:rPr>
        <w:t>13</w:t>
      </w:r>
    </w:p>
    <w:p w:rsidR="00251D21" w:rsidRPr="00A411A0" w:rsidRDefault="00C819C2" w:rsidP="0025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>д. Новопетровка</w:t>
      </w:r>
    </w:p>
    <w:p w:rsidR="00C662A4" w:rsidRPr="00A411A0" w:rsidRDefault="00C662A4" w:rsidP="00C662A4">
      <w:pPr>
        <w:pStyle w:val="a6"/>
        <w:rPr>
          <w:rFonts w:cs="Arial"/>
        </w:rPr>
      </w:pPr>
    </w:p>
    <w:p w:rsidR="00A411A0" w:rsidRDefault="00A411A0" w:rsidP="00A411A0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A411A0" w:rsidRDefault="00A411A0" w:rsidP="00A411A0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Положения о муниципальном контроле </w:t>
      </w:r>
    </w:p>
    <w:p w:rsidR="00A411A0" w:rsidRDefault="00A411A0" w:rsidP="00A411A0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 сфере благоустройства на территории Новопетровского </w:t>
      </w:r>
    </w:p>
    <w:p w:rsidR="00A411A0" w:rsidRDefault="00A411A0" w:rsidP="00A411A0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сельского поселения Свердловского района Орловской области</w:t>
      </w:r>
    </w:p>
    <w:p w:rsidR="00A411A0" w:rsidRPr="00A411A0" w:rsidRDefault="00EF3A80" w:rsidP="00A411A0">
      <w:pPr>
        <w:pStyle w:val="2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Принято на 2</w:t>
      </w:r>
      <w:r w:rsidR="00A411A0" w:rsidRPr="00A411A0">
        <w:rPr>
          <w:rFonts w:ascii="Arial" w:hAnsi="Arial" w:cs="Arial"/>
          <w:b w:val="0"/>
          <w:bCs w:val="0"/>
          <w:sz w:val="24"/>
          <w:szCs w:val="24"/>
        </w:rPr>
        <w:t xml:space="preserve"> заседании Новопетровского сельского Совета народных депутатов</w:t>
      </w:r>
    </w:p>
    <w:p w:rsidR="00A411A0" w:rsidRPr="00A411A0" w:rsidRDefault="00A411A0" w:rsidP="00251D21">
      <w:pPr>
        <w:pStyle w:val="a6"/>
        <w:ind w:right="5386" w:firstLine="0"/>
        <w:outlineLvl w:val="0"/>
        <w:rPr>
          <w:rFonts w:cs="Arial"/>
          <w:b/>
          <w:spacing w:val="12"/>
        </w:rPr>
      </w:pPr>
    </w:p>
    <w:p w:rsidR="001657DF" w:rsidRPr="00A411A0" w:rsidRDefault="00251D21" w:rsidP="001657DF">
      <w:pPr>
        <w:jc w:val="both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 xml:space="preserve">      </w:t>
      </w:r>
      <w:r w:rsidR="001657DF" w:rsidRPr="00A411A0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C819C2" w:rsidRPr="00A411A0">
        <w:rPr>
          <w:rFonts w:ascii="Arial" w:hAnsi="Arial" w:cs="Arial"/>
          <w:sz w:val="24"/>
          <w:szCs w:val="24"/>
        </w:rPr>
        <w:t>Новопетровск</w:t>
      </w:r>
      <w:r w:rsidR="001479FC" w:rsidRPr="00A411A0">
        <w:rPr>
          <w:rFonts w:ascii="Arial" w:hAnsi="Arial" w:cs="Arial"/>
          <w:sz w:val="24"/>
          <w:szCs w:val="24"/>
        </w:rPr>
        <w:t>ого</w:t>
      </w:r>
      <w:r w:rsidR="001657DF" w:rsidRPr="00A411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411A0">
        <w:rPr>
          <w:rFonts w:ascii="Arial" w:hAnsi="Arial" w:cs="Arial"/>
          <w:sz w:val="24"/>
          <w:szCs w:val="24"/>
        </w:rPr>
        <w:t xml:space="preserve">Свердловского </w:t>
      </w:r>
      <w:r w:rsidR="001657DF" w:rsidRPr="00A411A0">
        <w:rPr>
          <w:rFonts w:ascii="Arial" w:hAnsi="Arial" w:cs="Arial"/>
          <w:sz w:val="24"/>
          <w:szCs w:val="24"/>
        </w:rPr>
        <w:t xml:space="preserve">района Орловской </w:t>
      </w:r>
      <w:r w:rsidR="00C819C2" w:rsidRPr="00A411A0">
        <w:rPr>
          <w:rFonts w:ascii="Arial" w:hAnsi="Arial" w:cs="Arial"/>
          <w:sz w:val="24"/>
          <w:szCs w:val="24"/>
        </w:rPr>
        <w:t>области, в</w:t>
      </w:r>
      <w:r w:rsidR="001657DF" w:rsidRPr="00A411A0">
        <w:rPr>
          <w:rFonts w:ascii="Arial" w:hAnsi="Arial" w:cs="Arial"/>
          <w:sz w:val="24"/>
          <w:szCs w:val="24"/>
        </w:rPr>
        <w:t xml:space="preserve"> целях установления порядка и осуществления муниципального контроля в сфере благоустройства на территории сельского поселения, </w:t>
      </w:r>
      <w:r w:rsidR="00C819C2" w:rsidRPr="00A411A0">
        <w:rPr>
          <w:rFonts w:ascii="Arial" w:hAnsi="Arial" w:cs="Arial"/>
          <w:sz w:val="24"/>
          <w:szCs w:val="24"/>
        </w:rPr>
        <w:t>Новопетровск</w:t>
      </w:r>
      <w:r w:rsidR="001479FC" w:rsidRPr="00A411A0">
        <w:rPr>
          <w:rFonts w:ascii="Arial" w:hAnsi="Arial" w:cs="Arial"/>
          <w:sz w:val="24"/>
          <w:szCs w:val="24"/>
        </w:rPr>
        <w:t>ий</w:t>
      </w:r>
      <w:r w:rsidR="001657DF" w:rsidRPr="00A411A0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1657DF" w:rsidRPr="00A411A0" w:rsidRDefault="001657DF" w:rsidP="001657DF">
      <w:p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411A0">
        <w:rPr>
          <w:rFonts w:ascii="Arial" w:hAnsi="Arial" w:cs="Arial"/>
          <w:sz w:val="24"/>
          <w:szCs w:val="24"/>
        </w:rPr>
        <w:t xml:space="preserve">            1. Утвердить </w:t>
      </w:r>
      <w:hyperlink w:anchor="sub_1000" w:history="1">
        <w:r w:rsidRPr="00A411A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A411A0">
        <w:rPr>
          <w:rFonts w:ascii="Arial" w:hAnsi="Arial" w:cs="Arial"/>
          <w:sz w:val="24"/>
          <w:szCs w:val="24"/>
        </w:rPr>
        <w:t xml:space="preserve"> о муниципальном контроле </w:t>
      </w:r>
      <w:r w:rsidR="00007602" w:rsidRPr="00A411A0">
        <w:rPr>
          <w:rFonts w:ascii="Arial" w:hAnsi="Arial" w:cs="Arial"/>
          <w:sz w:val="24"/>
          <w:szCs w:val="24"/>
        </w:rPr>
        <w:t xml:space="preserve">в сфере </w:t>
      </w:r>
      <w:r w:rsidRPr="00A411A0">
        <w:rPr>
          <w:rFonts w:ascii="Arial" w:hAnsi="Arial" w:cs="Arial"/>
          <w:sz w:val="24"/>
          <w:szCs w:val="24"/>
        </w:rPr>
        <w:t xml:space="preserve">благоустройства </w:t>
      </w:r>
      <w:r w:rsidR="00251D21" w:rsidRPr="00A411A0">
        <w:rPr>
          <w:rFonts w:ascii="Arial" w:hAnsi="Arial" w:cs="Arial"/>
          <w:sz w:val="24"/>
          <w:szCs w:val="24"/>
        </w:rPr>
        <w:t xml:space="preserve">на территории </w:t>
      </w:r>
      <w:r w:rsidR="00C819C2" w:rsidRPr="00A411A0">
        <w:rPr>
          <w:rFonts w:ascii="Arial" w:hAnsi="Arial" w:cs="Arial"/>
          <w:sz w:val="24"/>
          <w:szCs w:val="24"/>
        </w:rPr>
        <w:t>Новопетровск</w:t>
      </w:r>
      <w:r w:rsidR="00251D21" w:rsidRPr="00A411A0">
        <w:rPr>
          <w:rFonts w:ascii="Arial" w:hAnsi="Arial" w:cs="Arial"/>
          <w:sz w:val="24"/>
          <w:szCs w:val="24"/>
        </w:rPr>
        <w:t xml:space="preserve">ого сельского поселения Свердловского района Орловской области </w:t>
      </w:r>
      <w:r w:rsidRPr="00A411A0">
        <w:rPr>
          <w:rFonts w:ascii="Arial" w:hAnsi="Arial" w:cs="Arial"/>
          <w:sz w:val="24"/>
          <w:szCs w:val="24"/>
        </w:rPr>
        <w:t>(приложени</w:t>
      </w:r>
      <w:r w:rsidR="000D600A" w:rsidRPr="00A411A0">
        <w:rPr>
          <w:rFonts w:ascii="Arial" w:hAnsi="Arial" w:cs="Arial"/>
          <w:sz w:val="24"/>
          <w:szCs w:val="24"/>
        </w:rPr>
        <w:t>е</w:t>
      </w:r>
      <w:r w:rsidRPr="00A411A0">
        <w:rPr>
          <w:rFonts w:ascii="Arial" w:hAnsi="Arial" w:cs="Arial"/>
          <w:sz w:val="24"/>
          <w:szCs w:val="24"/>
        </w:rPr>
        <w:t>).</w:t>
      </w:r>
    </w:p>
    <w:bookmarkEnd w:id="0"/>
    <w:p w:rsidR="001657DF" w:rsidRPr="00A411A0" w:rsidRDefault="001657DF" w:rsidP="001657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 xml:space="preserve">2. Обнародовать настоящее </w:t>
      </w:r>
      <w:r w:rsidR="00007602" w:rsidRPr="00A411A0">
        <w:rPr>
          <w:rFonts w:ascii="Arial" w:hAnsi="Arial" w:cs="Arial"/>
          <w:sz w:val="24"/>
          <w:szCs w:val="24"/>
        </w:rPr>
        <w:t>решение</w:t>
      </w:r>
      <w:r w:rsidRPr="00A411A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C819C2" w:rsidRPr="00A411A0">
        <w:rPr>
          <w:rFonts w:ascii="Arial" w:hAnsi="Arial" w:cs="Arial"/>
          <w:sz w:val="24"/>
          <w:szCs w:val="24"/>
        </w:rPr>
        <w:t>Новопетровск</w:t>
      </w:r>
      <w:r w:rsidR="001479FC" w:rsidRPr="00A411A0">
        <w:rPr>
          <w:rFonts w:ascii="Arial" w:hAnsi="Arial" w:cs="Arial"/>
          <w:sz w:val="24"/>
          <w:szCs w:val="24"/>
        </w:rPr>
        <w:t xml:space="preserve">ого </w:t>
      </w:r>
      <w:r w:rsidRPr="00A411A0">
        <w:rPr>
          <w:rFonts w:ascii="Arial" w:hAnsi="Arial" w:cs="Arial"/>
          <w:sz w:val="24"/>
          <w:szCs w:val="24"/>
        </w:rPr>
        <w:t xml:space="preserve">сельского поселения </w:t>
      </w:r>
      <w:r w:rsidR="00251D21" w:rsidRPr="00A411A0">
        <w:rPr>
          <w:rFonts w:ascii="Arial" w:hAnsi="Arial" w:cs="Arial"/>
          <w:sz w:val="24"/>
          <w:szCs w:val="24"/>
        </w:rPr>
        <w:t xml:space="preserve">Свердловского </w:t>
      </w:r>
      <w:r w:rsidRPr="00A411A0">
        <w:rPr>
          <w:rFonts w:ascii="Arial" w:hAnsi="Arial" w:cs="Arial"/>
          <w:sz w:val="24"/>
          <w:szCs w:val="24"/>
        </w:rPr>
        <w:t>района Орловской области</w:t>
      </w:r>
      <w:r w:rsidR="00251D21" w:rsidRPr="00A411A0">
        <w:rPr>
          <w:rFonts w:ascii="Arial" w:hAnsi="Arial" w:cs="Arial"/>
          <w:sz w:val="24"/>
          <w:szCs w:val="24"/>
        </w:rPr>
        <w:t xml:space="preserve"> </w:t>
      </w:r>
      <w:r w:rsidRPr="00A411A0">
        <w:rPr>
          <w:rFonts w:ascii="Arial" w:hAnsi="Arial" w:cs="Arial"/>
          <w:sz w:val="24"/>
          <w:szCs w:val="24"/>
        </w:rPr>
        <w:t>в сети «Интернет».</w:t>
      </w:r>
    </w:p>
    <w:p w:rsidR="001657DF" w:rsidRPr="00A411A0" w:rsidRDefault="001657DF" w:rsidP="001657DF">
      <w:pPr>
        <w:jc w:val="both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 xml:space="preserve">          3. </w:t>
      </w:r>
      <w:r w:rsidR="00A74855" w:rsidRPr="00A411A0">
        <w:rPr>
          <w:rFonts w:ascii="Arial" w:hAnsi="Arial" w:cs="Arial"/>
          <w:sz w:val="24"/>
          <w:szCs w:val="24"/>
        </w:rPr>
        <w:t>Настоящее р</w:t>
      </w:r>
      <w:r w:rsidR="00007602" w:rsidRPr="00A411A0">
        <w:rPr>
          <w:rFonts w:ascii="Arial" w:hAnsi="Arial" w:cs="Arial"/>
          <w:sz w:val="24"/>
          <w:szCs w:val="24"/>
        </w:rPr>
        <w:t>ешение</w:t>
      </w:r>
      <w:r w:rsidRPr="00A411A0">
        <w:rPr>
          <w:rFonts w:ascii="Arial" w:hAnsi="Arial" w:cs="Arial"/>
          <w:sz w:val="24"/>
          <w:szCs w:val="24"/>
        </w:rPr>
        <w:t xml:space="preserve"> </w:t>
      </w:r>
      <w:r w:rsidRPr="00AC0C18">
        <w:rPr>
          <w:rFonts w:ascii="Arial" w:hAnsi="Arial" w:cs="Arial"/>
          <w:sz w:val="24"/>
          <w:szCs w:val="24"/>
        </w:rPr>
        <w:t>вступает в сил</w:t>
      </w:r>
      <w:bookmarkStart w:id="1" w:name="_GoBack"/>
      <w:bookmarkEnd w:id="1"/>
      <w:r w:rsidRPr="00AC0C18">
        <w:rPr>
          <w:rFonts w:ascii="Arial" w:hAnsi="Arial" w:cs="Arial"/>
          <w:sz w:val="24"/>
          <w:szCs w:val="24"/>
        </w:rPr>
        <w:t xml:space="preserve">у </w:t>
      </w:r>
      <w:r w:rsidR="00A74855" w:rsidRPr="00AC0C18">
        <w:rPr>
          <w:rFonts w:ascii="Arial" w:hAnsi="Arial" w:cs="Arial"/>
          <w:sz w:val="24"/>
          <w:szCs w:val="24"/>
        </w:rPr>
        <w:t>с 01.01.2022</w:t>
      </w:r>
      <w:r w:rsidR="00EF3A80" w:rsidRPr="00AC0C18">
        <w:rPr>
          <w:rFonts w:ascii="Arial" w:hAnsi="Arial" w:cs="Arial"/>
          <w:sz w:val="24"/>
          <w:szCs w:val="24"/>
        </w:rPr>
        <w:t xml:space="preserve"> </w:t>
      </w:r>
      <w:r w:rsidR="00A74855" w:rsidRPr="00AC0C18">
        <w:rPr>
          <w:rFonts w:ascii="Arial" w:hAnsi="Arial" w:cs="Arial"/>
          <w:sz w:val="24"/>
          <w:szCs w:val="24"/>
        </w:rPr>
        <w:t>года.</w:t>
      </w:r>
    </w:p>
    <w:p w:rsidR="001657DF" w:rsidRPr="00A411A0" w:rsidRDefault="001657DF" w:rsidP="00A41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1A0" w:rsidRDefault="00251D21" w:rsidP="00A41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 xml:space="preserve"> </w:t>
      </w:r>
      <w:r w:rsidR="001657DF" w:rsidRPr="00A411A0">
        <w:rPr>
          <w:rFonts w:ascii="Arial" w:hAnsi="Arial" w:cs="Arial"/>
          <w:sz w:val="24"/>
          <w:szCs w:val="24"/>
        </w:rPr>
        <w:t xml:space="preserve">Глава </w:t>
      </w:r>
      <w:r w:rsidR="00C819C2" w:rsidRPr="00A411A0">
        <w:rPr>
          <w:rFonts w:ascii="Arial" w:hAnsi="Arial" w:cs="Arial"/>
          <w:sz w:val="24"/>
          <w:szCs w:val="24"/>
        </w:rPr>
        <w:t>Новопетровск</w:t>
      </w:r>
      <w:r w:rsidRPr="00A411A0">
        <w:rPr>
          <w:rFonts w:ascii="Arial" w:hAnsi="Arial" w:cs="Arial"/>
          <w:sz w:val="24"/>
          <w:szCs w:val="24"/>
        </w:rPr>
        <w:t xml:space="preserve">ого </w:t>
      </w:r>
    </w:p>
    <w:p w:rsidR="001657DF" w:rsidRPr="00A411A0" w:rsidRDefault="001657DF" w:rsidP="00A411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251D21" w:rsidRPr="00A411A0">
        <w:rPr>
          <w:rFonts w:ascii="Arial" w:hAnsi="Arial" w:cs="Arial"/>
          <w:sz w:val="24"/>
          <w:szCs w:val="24"/>
        </w:rPr>
        <w:t xml:space="preserve">      </w:t>
      </w:r>
      <w:r w:rsidR="00A411A0">
        <w:rPr>
          <w:rFonts w:ascii="Arial" w:hAnsi="Arial" w:cs="Arial"/>
          <w:sz w:val="24"/>
          <w:szCs w:val="24"/>
        </w:rPr>
        <w:t xml:space="preserve">                                     И.В. Белоусова</w:t>
      </w:r>
    </w:p>
    <w:p w:rsidR="00C662A4" w:rsidRPr="00A411A0" w:rsidRDefault="00C662A4" w:rsidP="00A41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8C4" w:rsidRPr="00A411A0" w:rsidRDefault="006D38C4" w:rsidP="00EC7EE6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1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1E9F" w:rsidRPr="00A411A0" w:rsidRDefault="00AD1E9F" w:rsidP="00EC7EE6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E9F" w:rsidRPr="00A411A0" w:rsidRDefault="00AD1E9F" w:rsidP="00EC7EE6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DB8" w:rsidRPr="00A411A0" w:rsidRDefault="00B07DB8" w:rsidP="00EC7EE6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8C4" w:rsidRPr="00A411A0" w:rsidRDefault="006D38C4" w:rsidP="00AF00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602" w:rsidRPr="00A411A0" w:rsidRDefault="00007602" w:rsidP="00AD1E9F">
      <w:pPr>
        <w:pStyle w:val="a6"/>
        <w:jc w:val="right"/>
        <w:rPr>
          <w:rFonts w:cs="Arial"/>
        </w:rPr>
      </w:pPr>
      <w:r w:rsidRPr="00A411A0">
        <w:rPr>
          <w:rFonts w:cs="Arial"/>
        </w:rPr>
        <w:lastRenderedPageBreak/>
        <w:t xml:space="preserve">Приложение </w:t>
      </w:r>
    </w:p>
    <w:p w:rsidR="00007602" w:rsidRPr="00A411A0" w:rsidRDefault="00007602" w:rsidP="00AD1E9F">
      <w:pPr>
        <w:pStyle w:val="a6"/>
        <w:jc w:val="right"/>
        <w:rPr>
          <w:rFonts w:cs="Arial"/>
        </w:rPr>
      </w:pPr>
      <w:r w:rsidRPr="00A411A0">
        <w:rPr>
          <w:rFonts w:cs="Arial"/>
        </w:rPr>
        <w:t xml:space="preserve">к решению </w:t>
      </w:r>
      <w:r w:rsidR="00C819C2" w:rsidRPr="00A411A0">
        <w:rPr>
          <w:rFonts w:cs="Arial"/>
        </w:rPr>
        <w:t>Новопетровск</w:t>
      </w:r>
      <w:r w:rsidR="001479FC" w:rsidRPr="00A411A0">
        <w:rPr>
          <w:rFonts w:cs="Arial"/>
        </w:rPr>
        <w:t>ого</w:t>
      </w:r>
      <w:r w:rsidRPr="00A411A0">
        <w:rPr>
          <w:rFonts w:cs="Arial"/>
        </w:rPr>
        <w:t xml:space="preserve"> сельского</w:t>
      </w:r>
    </w:p>
    <w:p w:rsidR="00007602" w:rsidRPr="00A411A0" w:rsidRDefault="00007602" w:rsidP="00AD1E9F">
      <w:pPr>
        <w:pStyle w:val="a6"/>
        <w:jc w:val="right"/>
        <w:rPr>
          <w:rFonts w:cs="Arial"/>
        </w:rPr>
      </w:pPr>
      <w:r w:rsidRPr="00A411A0">
        <w:rPr>
          <w:rFonts w:cs="Arial"/>
        </w:rPr>
        <w:t xml:space="preserve"> Совета народных депутатов</w:t>
      </w:r>
    </w:p>
    <w:p w:rsidR="00007602" w:rsidRPr="00A411A0" w:rsidRDefault="000A6FE1" w:rsidP="00AD1E9F">
      <w:pPr>
        <w:pStyle w:val="a6"/>
        <w:jc w:val="right"/>
        <w:rPr>
          <w:rFonts w:cs="Arial"/>
        </w:rPr>
      </w:pPr>
      <w:r w:rsidRPr="00A411A0">
        <w:rPr>
          <w:rFonts w:cs="Arial"/>
        </w:rPr>
        <w:t>о</w:t>
      </w:r>
      <w:r w:rsidR="00007602" w:rsidRPr="00A411A0">
        <w:rPr>
          <w:rFonts w:cs="Arial"/>
        </w:rPr>
        <w:t>т</w:t>
      </w:r>
      <w:r w:rsidRPr="00A411A0">
        <w:rPr>
          <w:rFonts w:cs="Arial"/>
        </w:rPr>
        <w:t xml:space="preserve"> </w:t>
      </w:r>
      <w:r w:rsidR="00EF3A80">
        <w:rPr>
          <w:rFonts w:cs="Arial"/>
        </w:rPr>
        <w:t>24</w:t>
      </w:r>
      <w:r w:rsidRPr="00A411A0">
        <w:rPr>
          <w:rFonts w:cs="Arial"/>
        </w:rPr>
        <w:t>.</w:t>
      </w:r>
      <w:r w:rsidR="00302357" w:rsidRPr="00A411A0">
        <w:rPr>
          <w:rFonts w:cs="Arial"/>
        </w:rPr>
        <w:t>11</w:t>
      </w:r>
      <w:r w:rsidRPr="00A411A0">
        <w:rPr>
          <w:rFonts w:cs="Arial"/>
        </w:rPr>
        <w:t>.2021</w:t>
      </w:r>
      <w:r w:rsidR="00007602" w:rsidRPr="00A411A0">
        <w:rPr>
          <w:rFonts w:cs="Arial"/>
        </w:rPr>
        <w:t xml:space="preserve"> № </w:t>
      </w:r>
      <w:r w:rsidR="00EF3A80">
        <w:rPr>
          <w:rFonts w:cs="Arial"/>
        </w:rPr>
        <w:t>2/13</w:t>
      </w:r>
    </w:p>
    <w:p w:rsidR="00C662A4" w:rsidRPr="00A411A0" w:rsidRDefault="00C662A4" w:rsidP="00EB7FF4">
      <w:pPr>
        <w:pStyle w:val="a6"/>
        <w:jc w:val="center"/>
        <w:rPr>
          <w:rFonts w:cs="Arial"/>
        </w:rPr>
      </w:pPr>
    </w:p>
    <w:p w:rsidR="006D38C4" w:rsidRPr="00A411A0" w:rsidRDefault="006D38C4" w:rsidP="00EB7FF4">
      <w:pPr>
        <w:pStyle w:val="a6"/>
        <w:jc w:val="center"/>
        <w:rPr>
          <w:rFonts w:cs="Arial"/>
        </w:rPr>
      </w:pPr>
      <w:r w:rsidRPr="00A411A0">
        <w:rPr>
          <w:rFonts w:cs="Arial"/>
          <w:b/>
          <w:bCs/>
        </w:rPr>
        <w:t>Положение</w:t>
      </w:r>
    </w:p>
    <w:p w:rsidR="006D38C4" w:rsidRPr="00A411A0" w:rsidRDefault="006D38C4" w:rsidP="00EB7FF4">
      <w:pPr>
        <w:pStyle w:val="a6"/>
        <w:jc w:val="center"/>
        <w:rPr>
          <w:rFonts w:cs="Arial"/>
          <w:b/>
          <w:bCs/>
        </w:rPr>
      </w:pPr>
      <w:r w:rsidRPr="00A411A0">
        <w:rPr>
          <w:rFonts w:cs="Arial"/>
          <w:b/>
          <w:bCs/>
        </w:rPr>
        <w:t>о муниципальном контроле в сфере благоустройства</w:t>
      </w:r>
    </w:p>
    <w:p w:rsidR="00717E94" w:rsidRPr="00A411A0" w:rsidRDefault="00717E94" w:rsidP="00EB7FF4">
      <w:pPr>
        <w:pStyle w:val="a6"/>
        <w:jc w:val="center"/>
        <w:rPr>
          <w:rFonts w:cs="Arial"/>
        </w:rPr>
      </w:pPr>
    </w:p>
    <w:p w:rsidR="006D38C4" w:rsidRPr="00A411A0" w:rsidRDefault="006D38C4" w:rsidP="000D600A">
      <w:pPr>
        <w:pStyle w:val="a6"/>
        <w:jc w:val="center"/>
        <w:rPr>
          <w:rFonts w:cs="Arial"/>
        </w:rPr>
      </w:pPr>
      <w:r w:rsidRPr="00A411A0">
        <w:rPr>
          <w:rFonts w:cs="Arial"/>
        </w:rPr>
        <w:t>Общие положения</w:t>
      </w:r>
    </w:p>
    <w:p w:rsidR="006D38C4" w:rsidRPr="00A411A0" w:rsidRDefault="006D38C4" w:rsidP="005D67AB">
      <w:pPr>
        <w:pStyle w:val="a6"/>
        <w:rPr>
          <w:rFonts w:cs="Arial"/>
        </w:rPr>
      </w:pPr>
      <w:r w:rsidRPr="00A411A0">
        <w:rPr>
          <w:rFonts w:cs="Arial"/>
        </w:rPr>
        <w:t>1. 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</w:t>
      </w:r>
      <w:r w:rsidR="00007602" w:rsidRPr="00A411A0">
        <w:rPr>
          <w:rFonts w:cs="Arial"/>
        </w:rPr>
        <w:t xml:space="preserve"> </w:t>
      </w:r>
      <w:r w:rsidR="00C819C2" w:rsidRPr="00A411A0">
        <w:rPr>
          <w:rFonts w:cs="Arial"/>
        </w:rPr>
        <w:t>Новопетровск</w:t>
      </w:r>
      <w:r w:rsidR="00302357" w:rsidRPr="00A411A0">
        <w:rPr>
          <w:rFonts w:cs="Arial"/>
        </w:rPr>
        <w:t xml:space="preserve">ого </w:t>
      </w:r>
      <w:r w:rsidR="00007602" w:rsidRPr="00A411A0">
        <w:rPr>
          <w:rFonts w:cs="Arial"/>
        </w:rPr>
        <w:t>сельского поселения</w:t>
      </w:r>
      <w:r w:rsidR="00302357" w:rsidRPr="00A411A0">
        <w:rPr>
          <w:rFonts w:cs="Arial"/>
        </w:rPr>
        <w:t xml:space="preserve"> </w:t>
      </w:r>
      <w:r w:rsidR="00717E94" w:rsidRPr="00A411A0">
        <w:rPr>
          <w:rFonts w:cs="Arial"/>
        </w:rPr>
        <w:t>Свердловского района</w:t>
      </w:r>
      <w:r w:rsidR="00667871" w:rsidRPr="00A411A0">
        <w:rPr>
          <w:rFonts w:cs="Arial"/>
        </w:rPr>
        <w:t>.</w:t>
      </w:r>
    </w:p>
    <w:p w:rsidR="006D38C4" w:rsidRPr="00A411A0" w:rsidRDefault="006D38C4" w:rsidP="005D67AB">
      <w:pPr>
        <w:pStyle w:val="a6"/>
        <w:rPr>
          <w:rFonts w:cs="Arial"/>
        </w:rPr>
      </w:pPr>
      <w:r w:rsidRPr="00A411A0">
        <w:rPr>
          <w:rFonts w:cs="Arial"/>
        </w:rPr>
        <w:t>2. Муниципальный контроль в сфере благоустройства (далее – муниципальный контроль</w:t>
      </w:r>
      <w:r w:rsidR="00667871" w:rsidRPr="00A411A0">
        <w:rPr>
          <w:rFonts w:cs="Arial"/>
        </w:rPr>
        <w:t xml:space="preserve">) на территории </w:t>
      </w:r>
      <w:r w:rsidR="00C819C2" w:rsidRPr="00A411A0">
        <w:rPr>
          <w:rFonts w:cs="Arial"/>
        </w:rPr>
        <w:t>Новопетровск</w:t>
      </w:r>
      <w:r w:rsidR="001479FC" w:rsidRPr="00A411A0">
        <w:rPr>
          <w:rFonts w:cs="Arial"/>
        </w:rPr>
        <w:t>ого</w:t>
      </w:r>
      <w:r w:rsidR="00302357" w:rsidRPr="00A411A0">
        <w:rPr>
          <w:rFonts w:cs="Arial"/>
        </w:rPr>
        <w:t xml:space="preserve"> </w:t>
      </w:r>
      <w:r w:rsidR="00007602" w:rsidRPr="00A411A0">
        <w:rPr>
          <w:rFonts w:cs="Arial"/>
        </w:rPr>
        <w:t xml:space="preserve">сельского поселения </w:t>
      </w:r>
      <w:r w:rsidR="00302357" w:rsidRPr="00A411A0">
        <w:rPr>
          <w:rFonts w:cs="Arial"/>
        </w:rPr>
        <w:t>Свердловского</w:t>
      </w:r>
      <w:r w:rsidR="00667871" w:rsidRPr="00A411A0">
        <w:rPr>
          <w:rFonts w:cs="Arial"/>
        </w:rPr>
        <w:t xml:space="preserve"> района Орловской </w:t>
      </w:r>
      <w:r w:rsidRPr="00A411A0">
        <w:rPr>
          <w:rFonts w:cs="Arial"/>
        </w:rPr>
        <w:t>области осуществляется администр</w:t>
      </w:r>
      <w:r w:rsidR="00667871" w:rsidRPr="00A411A0">
        <w:rPr>
          <w:rFonts w:cs="Arial"/>
        </w:rPr>
        <w:t xml:space="preserve">ацией </w:t>
      </w:r>
      <w:r w:rsidR="00C819C2" w:rsidRPr="00A411A0">
        <w:rPr>
          <w:rFonts w:cs="Arial"/>
        </w:rPr>
        <w:t>Новопетровск</w:t>
      </w:r>
      <w:r w:rsidR="001479FC" w:rsidRPr="00A411A0">
        <w:rPr>
          <w:rFonts w:cs="Arial"/>
        </w:rPr>
        <w:t>ого</w:t>
      </w:r>
      <w:r w:rsidR="00007602" w:rsidRPr="00A411A0">
        <w:rPr>
          <w:rFonts w:cs="Arial"/>
        </w:rPr>
        <w:t xml:space="preserve"> сельского поселения </w:t>
      </w:r>
      <w:r w:rsidR="00302357" w:rsidRPr="00A411A0">
        <w:rPr>
          <w:rFonts w:cs="Arial"/>
        </w:rPr>
        <w:t xml:space="preserve">Свердловского </w:t>
      </w:r>
      <w:r w:rsidR="00667871" w:rsidRPr="00A411A0">
        <w:rPr>
          <w:rFonts w:cs="Arial"/>
        </w:rPr>
        <w:t>района Орловской</w:t>
      </w:r>
      <w:r w:rsidRPr="00A411A0">
        <w:rPr>
          <w:rFonts w:cs="Arial"/>
        </w:rPr>
        <w:t xml:space="preserve"> области (далее – контрольный орган).</w:t>
      </w:r>
    </w:p>
    <w:p w:rsidR="000D600A" w:rsidRPr="00A411A0" w:rsidRDefault="004463F9" w:rsidP="00832EE1">
      <w:pPr>
        <w:pStyle w:val="a6"/>
        <w:rPr>
          <w:rFonts w:cs="Arial"/>
          <w:vertAlign w:val="superscript"/>
        </w:rPr>
      </w:pPr>
      <w:r w:rsidRPr="00A411A0">
        <w:rPr>
          <w:rFonts w:cs="Arial"/>
        </w:rPr>
        <w:t xml:space="preserve">3. </w:t>
      </w:r>
      <w:r w:rsidR="000D600A" w:rsidRPr="00A411A0">
        <w:rPr>
          <w:rFonts w:cs="Arial"/>
        </w:rPr>
        <w:t xml:space="preserve">Непосредственное осуществление муниципального контроля возлагается </w:t>
      </w:r>
      <w:r w:rsidR="00717E94" w:rsidRPr="00A411A0">
        <w:rPr>
          <w:rFonts w:cs="Arial"/>
        </w:rPr>
        <w:t>на уполномоченного</w:t>
      </w:r>
      <w:r w:rsidR="000D600A" w:rsidRPr="00A411A0">
        <w:rPr>
          <w:rFonts w:cs="Arial"/>
        </w:rPr>
        <w:t xml:space="preserve"> сотрудника Администрации</w:t>
      </w:r>
      <w:r w:rsidR="00302357" w:rsidRPr="00A411A0">
        <w:rPr>
          <w:rFonts w:cs="Arial"/>
        </w:rPr>
        <w:t xml:space="preserve"> </w:t>
      </w:r>
      <w:r w:rsidR="000D600A" w:rsidRPr="00A411A0">
        <w:rPr>
          <w:rFonts w:cs="Arial"/>
        </w:rPr>
        <w:t>(далее- уполномоченный сотрудник Администрации).</w:t>
      </w:r>
    </w:p>
    <w:p w:rsidR="000D600A" w:rsidRPr="00A411A0" w:rsidRDefault="000D600A" w:rsidP="00832EE1">
      <w:pPr>
        <w:pStyle w:val="a6"/>
        <w:rPr>
          <w:rFonts w:cs="Arial"/>
          <w:iCs/>
        </w:rPr>
      </w:pPr>
      <w:r w:rsidRPr="00A411A0">
        <w:rPr>
          <w:rFonts w:cs="Arial"/>
        </w:rPr>
        <w:t xml:space="preserve">Руководство деятельностью по осуществлению муниципального контроля осуществляет Глава </w:t>
      </w:r>
      <w:r w:rsidR="00832EE1" w:rsidRPr="00A411A0">
        <w:rPr>
          <w:rFonts w:cs="Arial"/>
        </w:rPr>
        <w:t xml:space="preserve">администрации </w:t>
      </w:r>
      <w:r w:rsidR="00C819C2" w:rsidRPr="00A411A0">
        <w:rPr>
          <w:rFonts w:cs="Arial"/>
        </w:rPr>
        <w:t>Новопетровск</w:t>
      </w:r>
      <w:r w:rsidR="001479FC" w:rsidRPr="00A411A0">
        <w:rPr>
          <w:rFonts w:cs="Arial"/>
        </w:rPr>
        <w:t>ого</w:t>
      </w:r>
      <w:r w:rsidR="00302357" w:rsidRPr="00A411A0">
        <w:rPr>
          <w:rFonts w:cs="Arial"/>
        </w:rPr>
        <w:t xml:space="preserve"> </w:t>
      </w:r>
      <w:r w:rsidR="00832EE1" w:rsidRPr="00A411A0">
        <w:rPr>
          <w:rFonts w:cs="Arial"/>
        </w:rPr>
        <w:t xml:space="preserve">сельского поселения </w:t>
      </w:r>
      <w:r w:rsidR="00302357" w:rsidRPr="00A411A0">
        <w:rPr>
          <w:rFonts w:cs="Arial"/>
        </w:rPr>
        <w:t xml:space="preserve">Свердловского </w:t>
      </w:r>
      <w:r w:rsidR="00832EE1" w:rsidRPr="00A411A0">
        <w:rPr>
          <w:rFonts w:cs="Arial"/>
        </w:rPr>
        <w:t>района Орловской области</w:t>
      </w:r>
      <w:r w:rsidRPr="00A411A0">
        <w:rPr>
          <w:rFonts w:eastAsia="Calibri" w:cs="Arial"/>
        </w:rPr>
        <w:t xml:space="preserve"> (далее - глава муниципального образования)</w:t>
      </w:r>
      <w:r w:rsidRPr="00A411A0">
        <w:rPr>
          <w:rFonts w:cs="Arial"/>
          <w:iCs/>
        </w:rPr>
        <w:t xml:space="preserve">. </w:t>
      </w:r>
    </w:p>
    <w:p w:rsidR="006D38C4" w:rsidRPr="00A411A0" w:rsidRDefault="006D38C4" w:rsidP="00832EE1">
      <w:pPr>
        <w:pStyle w:val="a6"/>
        <w:rPr>
          <w:rFonts w:cs="Arial"/>
        </w:rPr>
      </w:pPr>
      <w:r w:rsidRPr="00A411A0">
        <w:rPr>
          <w:rFonts w:cs="Arial"/>
        </w:rPr>
        <w:t>4. 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6D38C4" w:rsidRPr="00A411A0" w:rsidRDefault="006D38C4" w:rsidP="00832EE1">
      <w:pPr>
        <w:pStyle w:val="a6"/>
        <w:rPr>
          <w:rFonts w:cs="Arial"/>
        </w:rPr>
      </w:pPr>
      <w:r w:rsidRPr="00A411A0">
        <w:rPr>
          <w:rFonts w:cs="Arial"/>
        </w:rPr>
        <w:t>5. 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</w:t>
      </w:r>
      <w:r w:rsidR="00302357" w:rsidRPr="00A411A0">
        <w:rPr>
          <w:rFonts w:cs="Arial"/>
        </w:rPr>
        <w:t xml:space="preserve"> </w:t>
      </w:r>
      <w:r w:rsidR="00C819C2" w:rsidRPr="00A411A0">
        <w:rPr>
          <w:rFonts w:cs="Arial"/>
        </w:rPr>
        <w:t>Новопетровск</w:t>
      </w:r>
      <w:r w:rsidR="001479FC" w:rsidRPr="00A411A0">
        <w:rPr>
          <w:rFonts w:cs="Arial"/>
        </w:rPr>
        <w:t>ого</w:t>
      </w:r>
      <w:r w:rsidR="00302357" w:rsidRPr="00A411A0">
        <w:rPr>
          <w:rFonts w:cs="Arial"/>
        </w:rPr>
        <w:t xml:space="preserve"> </w:t>
      </w:r>
      <w:r w:rsidR="00007602" w:rsidRPr="00A411A0">
        <w:rPr>
          <w:rFonts w:cs="Arial"/>
        </w:rPr>
        <w:t>сельского поселения</w:t>
      </w:r>
      <w:r w:rsidR="00302357" w:rsidRPr="00A411A0">
        <w:rPr>
          <w:rFonts w:cs="Arial"/>
        </w:rPr>
        <w:t xml:space="preserve"> Свердловского </w:t>
      </w:r>
      <w:r w:rsidR="0065471C" w:rsidRPr="00A411A0">
        <w:rPr>
          <w:rFonts w:cs="Arial"/>
        </w:rPr>
        <w:t>района Орловско</w:t>
      </w:r>
      <w:r w:rsidRPr="00A411A0">
        <w:rPr>
          <w:rFonts w:cs="Arial"/>
        </w:rPr>
        <w:t>й области,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D38C4" w:rsidRPr="00A411A0" w:rsidRDefault="006D38C4" w:rsidP="005D67AB">
      <w:pPr>
        <w:pStyle w:val="a6"/>
        <w:rPr>
          <w:rFonts w:cs="Arial"/>
        </w:rPr>
      </w:pPr>
      <w:r w:rsidRPr="00A411A0">
        <w:rPr>
          <w:rFonts w:cs="Arial"/>
        </w:rPr>
        <w:t>6. Объектами муниципального контроля являются:</w:t>
      </w:r>
    </w:p>
    <w:p w:rsidR="006D38C4" w:rsidRPr="00A411A0" w:rsidRDefault="006D38C4" w:rsidP="005D67AB">
      <w:pPr>
        <w:pStyle w:val="a6"/>
        <w:rPr>
          <w:rFonts w:cs="Arial"/>
        </w:rPr>
      </w:pPr>
      <w:r w:rsidRPr="00A411A0">
        <w:rPr>
          <w:rFonts w:cs="Arial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lastRenderedPageBreak/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007602" w:rsidRPr="00A411A0">
        <w:rPr>
          <w:rFonts w:cs="Arial"/>
        </w:rPr>
        <w:t>также,</w:t>
      </w:r>
      <w:r w:rsidRPr="00A411A0">
        <w:rPr>
          <w:rFonts w:cs="Arial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</w:t>
      </w:r>
      <w:r w:rsidR="00A237CB" w:rsidRPr="00A411A0">
        <w:rPr>
          <w:rFonts w:cs="Arial"/>
        </w:rPr>
        <w:t>деятельности, либо</w:t>
      </w:r>
      <w:r w:rsidRPr="00A411A0">
        <w:rPr>
          <w:rFonts w:cs="Arial"/>
        </w:rPr>
        <w:t xml:space="preserve"> производственные объекты, находящиеся во владении и (или) в пользовании которых, подлежат муниципальному контролю.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11. Контролируемые лица при осуществлении муниципального контроля реализуют права и несут обязанности, установленные Федеральным законом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13. При осуществлении муниципального контроля система оценки и управления рисками не применяется.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</w:t>
      </w:r>
      <w:r w:rsidR="00A237CB">
        <w:rPr>
          <w:rFonts w:cs="Arial"/>
        </w:rPr>
        <w:t xml:space="preserve"> </w:t>
      </w:r>
      <w:r w:rsidRPr="00A411A0">
        <w:rPr>
          <w:rFonts w:cs="Arial"/>
        </w:rPr>
        <w:t>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17. Ключевые показатели муниципального контроля и их целевые значения, индикативные показатели утверждаются решением </w:t>
      </w:r>
      <w:r w:rsidR="004221C0" w:rsidRPr="00A411A0">
        <w:rPr>
          <w:rFonts w:cs="Arial"/>
        </w:rPr>
        <w:t xml:space="preserve">сельского </w:t>
      </w:r>
      <w:r w:rsidRPr="00A411A0">
        <w:rPr>
          <w:rFonts w:cs="Arial"/>
        </w:rPr>
        <w:t xml:space="preserve">Совета </w:t>
      </w:r>
      <w:r w:rsidR="004221C0" w:rsidRPr="00A411A0">
        <w:rPr>
          <w:rFonts w:cs="Arial"/>
        </w:rPr>
        <w:t xml:space="preserve">народных </w:t>
      </w:r>
      <w:r w:rsidRPr="00A411A0">
        <w:rPr>
          <w:rFonts w:cs="Arial"/>
        </w:rPr>
        <w:t xml:space="preserve">депутатов </w:t>
      </w:r>
      <w:r w:rsidR="00C819C2" w:rsidRPr="00A411A0">
        <w:rPr>
          <w:rFonts w:cs="Arial"/>
        </w:rPr>
        <w:t>Новопетровск</w:t>
      </w:r>
      <w:r w:rsidR="001479FC" w:rsidRPr="00A411A0">
        <w:rPr>
          <w:rFonts w:cs="Arial"/>
        </w:rPr>
        <w:t>ого</w:t>
      </w:r>
      <w:r w:rsidRPr="00A411A0">
        <w:rPr>
          <w:rFonts w:cs="Arial"/>
        </w:rPr>
        <w:t xml:space="preserve"> сельского поселения </w:t>
      </w:r>
      <w:r w:rsidR="00A237CB" w:rsidRPr="00A411A0">
        <w:rPr>
          <w:rFonts w:cs="Arial"/>
        </w:rPr>
        <w:t>Свердловского района</w:t>
      </w:r>
      <w:r w:rsidRPr="00A411A0">
        <w:rPr>
          <w:rFonts w:cs="Arial"/>
        </w:rPr>
        <w:t>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Профилактика рисков причинения вреда (ущерба)охраняемым законом ценностям</w:t>
      </w:r>
      <w:r w:rsidR="004221C0" w:rsidRPr="00A411A0">
        <w:rPr>
          <w:rFonts w:cs="Arial"/>
        </w:rPr>
        <w:t>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</w:t>
      </w:r>
      <w:r w:rsidR="0043745B" w:rsidRPr="00A411A0">
        <w:rPr>
          <w:rFonts w:cs="Arial"/>
        </w:rPr>
        <w:t xml:space="preserve">ым актом администрации </w:t>
      </w:r>
      <w:r w:rsidR="001222DF">
        <w:rPr>
          <w:rFonts w:cs="Arial"/>
        </w:rPr>
        <w:t>Новопетровского сельского поселения</w:t>
      </w:r>
      <w:r w:rsidR="00302357" w:rsidRPr="00A411A0">
        <w:rPr>
          <w:rFonts w:cs="Arial"/>
        </w:rPr>
        <w:t xml:space="preserve"> </w:t>
      </w:r>
      <w:r w:rsidR="00A237CB" w:rsidRPr="00A411A0">
        <w:rPr>
          <w:rFonts w:cs="Arial"/>
        </w:rPr>
        <w:t>Свердловского района</w:t>
      </w:r>
      <w:r w:rsidR="0043745B" w:rsidRPr="00A411A0">
        <w:rPr>
          <w:rFonts w:cs="Arial"/>
        </w:rPr>
        <w:t xml:space="preserve"> Орлов</w:t>
      </w:r>
      <w:r w:rsidRPr="00A411A0">
        <w:rPr>
          <w:rFonts w:cs="Arial"/>
        </w:rPr>
        <w:t>ской области.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Утвержденная Программа профилактики размещается на официальном сайте контрольного органа в сети «Интернет».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lastRenderedPageBreak/>
        <w:t>20. При осуществлении муниципального контроля могут проводиться следующие виды профилактических мероприятий: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информирование;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консультирование;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3) объявление предостережения;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4) профилактический визит.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24. Консультирование осуществляется по следующим вопросам: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компетенция контрольного органа;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организация и осуществление муниципального контроля;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4) применение мер ответственности за нарушение обязательных требований.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29.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</w:t>
      </w:r>
      <w:r w:rsidRPr="00A411A0">
        <w:rPr>
          <w:rFonts w:cs="Arial"/>
        </w:rPr>
        <w:lastRenderedPageBreak/>
        <w:t>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30. 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31.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32.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33. 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34.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37.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38. В случае если при проведении профилактического визита установлено, что объекты контроля представляют явную непосредственную угрозу причинения </w:t>
      </w:r>
      <w:r w:rsidRPr="00A411A0">
        <w:rPr>
          <w:rFonts w:cs="Arial"/>
        </w:rPr>
        <w:lastRenderedPageBreak/>
        <w:t>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Порядок организации муниципального контроля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39.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дата, время и место принятия решения;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кем принято решение;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3) основание проведения контрольного (надзорного) мероприятия;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4) вид контроля;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6) объект контроля, в отношении которого проводится контрольное (надзорное) мероприятие;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9) вид контрольного (надзорного) мероприятия;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10) перечень контрольных (надзорных) действий, совершаемых в рамках контрольного (надзорного) мероприятия;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11) предмет контрольного (надзорного) мероприятия;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12) проверочные листы, если их применение является обязательным;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15) иные сведения, если это предусмотрено Положением.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lastRenderedPageBreak/>
        <w:t>1) инспекционный визит;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документарная проверка;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3) выездная проверка;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4) рейдовый осмотр.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наблюдение за соблюдением обязательных требований (мониторинг безопасности);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выездное обследование.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43. Плановые контрольные (надзорные) мероприятия при осуществлении муниципального контроля не проводятся.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 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 города,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Контрольные (надзорные) мероприятия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47.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48. В ходе инспекционного визита могут совершаться следующие контрольные (надзорные) действия: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осмотр;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опрос;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3) получение письменных объяснений;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4) инструментальное обследование;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49.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53. 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</w:t>
      </w:r>
      <w:r w:rsidRPr="00A411A0">
        <w:rPr>
          <w:rFonts w:cs="Arial"/>
        </w:rPr>
        <w:lastRenderedPageBreak/>
        <w:t>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55. В ходе документарной проверки могут совершаться следующие контрольные (надзорные) действия: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получение письменных объяснений;</w:t>
      </w:r>
    </w:p>
    <w:p w:rsidR="006D38C4" w:rsidRPr="00A411A0" w:rsidRDefault="00C846CE" w:rsidP="000D600A">
      <w:pPr>
        <w:pStyle w:val="a6"/>
        <w:rPr>
          <w:rFonts w:cs="Arial"/>
        </w:rPr>
      </w:pPr>
      <w:r w:rsidRPr="00A411A0">
        <w:rPr>
          <w:rFonts w:cs="Arial"/>
        </w:rPr>
        <w:t>2) истребование документов.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56.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57. В случае если в ходе документарной проверки выявлены ошибки и (или) противоречия в представленных контролируемым лицом </w:t>
      </w:r>
      <w:r w:rsidR="004221C0" w:rsidRPr="00A411A0">
        <w:rPr>
          <w:rFonts w:cs="Arial"/>
        </w:rPr>
        <w:t>документах,</w:t>
      </w:r>
      <w:r w:rsidRPr="00A411A0">
        <w:rPr>
          <w:rFonts w:cs="Arial"/>
        </w:rPr>
        <w:t xml:space="preserve">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59.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</w:t>
      </w:r>
      <w:r w:rsidRPr="00A411A0">
        <w:rPr>
          <w:rFonts w:cs="Arial"/>
        </w:rPr>
        <w:lastRenderedPageBreak/>
        <w:t>необходимые пояснения в письменной форме до момента представления указанных пояснений в контрольный орган.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60. Внеплановая документарная проверка проводится без согласования с органами прокуратуры.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63. Выездная проверка проводится в случае, если не представляется возможным: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65. О проведении выездной проверки контролируемое лицо уведомляется путем направления копии решения о проведении выездной проверки не </w:t>
      </w:r>
      <w:r w:rsidR="004221C0" w:rsidRPr="00A411A0">
        <w:rPr>
          <w:rFonts w:cs="Arial"/>
        </w:rPr>
        <w:t>позднее,</w:t>
      </w:r>
      <w:r w:rsidRPr="00A411A0">
        <w:rPr>
          <w:rFonts w:cs="Arial"/>
        </w:rPr>
        <w:t xml:space="preserve"> чем за 24 часа до ее начала в порядке, предусмотренном статьей 21 Федерального закона №248-ФЗ, если иное не предусмотрено федеральным законом о виде контроля.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66.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411A0">
        <w:rPr>
          <w:rFonts w:cs="Arial"/>
        </w:rPr>
        <w:t>микропредприятия</w:t>
      </w:r>
      <w:proofErr w:type="spellEnd"/>
      <w:r w:rsidRPr="00A411A0">
        <w:rPr>
          <w:rFonts w:cs="Arial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№248-ФЗ и которая для </w:t>
      </w:r>
      <w:proofErr w:type="spellStart"/>
      <w:r w:rsidRPr="00A411A0">
        <w:rPr>
          <w:rFonts w:cs="Arial"/>
        </w:rPr>
        <w:t>микропредприятия</w:t>
      </w:r>
      <w:proofErr w:type="spellEnd"/>
      <w:r w:rsidRPr="00A411A0">
        <w:rPr>
          <w:rFonts w:cs="Arial"/>
        </w:rPr>
        <w:t xml:space="preserve"> не может продолжаться более 40 часов.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67. В ходе выездной проверки могут совершаться следующие контрольные (надзорные) действия: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осмотр;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досмотр;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3) опрос;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4) получение письменных объяснений;</w:t>
      </w:r>
    </w:p>
    <w:p w:rsidR="006D38C4" w:rsidRPr="00A411A0" w:rsidRDefault="00C846CE" w:rsidP="000D600A">
      <w:pPr>
        <w:pStyle w:val="a6"/>
        <w:rPr>
          <w:rFonts w:cs="Arial"/>
        </w:rPr>
      </w:pPr>
      <w:r w:rsidRPr="00A411A0">
        <w:rPr>
          <w:rFonts w:cs="Arial"/>
        </w:rPr>
        <w:t>5) истребование документов.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lastRenderedPageBreak/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69.В ходе рейдового осмотра могут совершаться следующие контрольные (надзорные) действия:</w:t>
      </w:r>
    </w:p>
    <w:p w:rsidR="006D38C4" w:rsidRPr="00A411A0" w:rsidRDefault="006D38C4" w:rsidP="000D600A">
      <w:pPr>
        <w:pStyle w:val="a6"/>
        <w:rPr>
          <w:rFonts w:cs="Arial"/>
        </w:rPr>
      </w:pPr>
      <w:proofErr w:type="gramStart"/>
      <w:r w:rsidRPr="00A411A0">
        <w:rPr>
          <w:rFonts w:cs="Arial"/>
        </w:rPr>
        <w:t>1)осмотр</w:t>
      </w:r>
      <w:proofErr w:type="gramEnd"/>
      <w:r w:rsidRPr="00A411A0">
        <w:rPr>
          <w:rFonts w:cs="Arial"/>
        </w:rPr>
        <w:t>;</w:t>
      </w:r>
    </w:p>
    <w:p w:rsidR="006D38C4" w:rsidRPr="00A411A0" w:rsidRDefault="006D38C4" w:rsidP="000D600A">
      <w:pPr>
        <w:pStyle w:val="a6"/>
        <w:rPr>
          <w:rFonts w:cs="Arial"/>
        </w:rPr>
      </w:pPr>
      <w:proofErr w:type="gramStart"/>
      <w:r w:rsidRPr="00A411A0">
        <w:rPr>
          <w:rFonts w:cs="Arial"/>
        </w:rPr>
        <w:t>2)досмотр</w:t>
      </w:r>
      <w:proofErr w:type="gramEnd"/>
      <w:r w:rsidRPr="00A411A0">
        <w:rPr>
          <w:rFonts w:cs="Arial"/>
        </w:rPr>
        <w:t>;</w:t>
      </w:r>
    </w:p>
    <w:p w:rsidR="006D38C4" w:rsidRPr="00A411A0" w:rsidRDefault="006D38C4" w:rsidP="000D600A">
      <w:pPr>
        <w:pStyle w:val="a6"/>
        <w:rPr>
          <w:rFonts w:cs="Arial"/>
        </w:rPr>
      </w:pPr>
      <w:proofErr w:type="gramStart"/>
      <w:r w:rsidRPr="00A411A0">
        <w:rPr>
          <w:rFonts w:cs="Arial"/>
        </w:rPr>
        <w:t>3)опрос</w:t>
      </w:r>
      <w:proofErr w:type="gramEnd"/>
      <w:r w:rsidRPr="00A411A0">
        <w:rPr>
          <w:rFonts w:cs="Arial"/>
        </w:rPr>
        <w:t>;</w:t>
      </w:r>
    </w:p>
    <w:p w:rsidR="006D38C4" w:rsidRPr="00A411A0" w:rsidRDefault="006D38C4" w:rsidP="000D600A">
      <w:pPr>
        <w:pStyle w:val="a6"/>
        <w:rPr>
          <w:rFonts w:cs="Arial"/>
        </w:rPr>
      </w:pPr>
      <w:proofErr w:type="gramStart"/>
      <w:r w:rsidRPr="00A411A0">
        <w:rPr>
          <w:rFonts w:cs="Arial"/>
        </w:rPr>
        <w:t>4)получение</w:t>
      </w:r>
      <w:proofErr w:type="gramEnd"/>
      <w:r w:rsidRPr="00A411A0">
        <w:rPr>
          <w:rFonts w:cs="Arial"/>
        </w:rPr>
        <w:t xml:space="preserve"> письменных объяснений;</w:t>
      </w:r>
    </w:p>
    <w:p w:rsidR="006D38C4" w:rsidRPr="00A411A0" w:rsidRDefault="00C846CE" w:rsidP="000D600A">
      <w:pPr>
        <w:pStyle w:val="a6"/>
        <w:rPr>
          <w:rFonts w:cs="Arial"/>
        </w:rPr>
      </w:pPr>
      <w:proofErr w:type="gramStart"/>
      <w:r w:rsidRPr="00A411A0">
        <w:rPr>
          <w:rFonts w:cs="Arial"/>
        </w:rPr>
        <w:t>5)истребование</w:t>
      </w:r>
      <w:proofErr w:type="gramEnd"/>
      <w:r w:rsidRPr="00A411A0">
        <w:rPr>
          <w:rFonts w:cs="Arial"/>
        </w:rPr>
        <w:t xml:space="preserve"> документов.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70.Срок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71.При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72.Контролируемые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73.В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74.Рейдовый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75.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77.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78.Под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lastRenderedPageBreak/>
        <w:t>79.Выездное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80.В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D38C4" w:rsidRPr="00A411A0" w:rsidRDefault="006D38C4" w:rsidP="000D600A">
      <w:pPr>
        <w:pStyle w:val="a6"/>
        <w:rPr>
          <w:rFonts w:cs="Arial"/>
        </w:rPr>
      </w:pPr>
      <w:proofErr w:type="gramStart"/>
      <w:r w:rsidRPr="00A411A0">
        <w:rPr>
          <w:rFonts w:cs="Arial"/>
        </w:rPr>
        <w:t>1)осмотр</w:t>
      </w:r>
      <w:proofErr w:type="gramEnd"/>
      <w:r w:rsidRPr="00A411A0">
        <w:rPr>
          <w:rFonts w:cs="Arial"/>
        </w:rPr>
        <w:t>;</w:t>
      </w:r>
    </w:p>
    <w:p w:rsidR="006D38C4" w:rsidRPr="00A411A0" w:rsidRDefault="006D38C4" w:rsidP="000D600A">
      <w:pPr>
        <w:pStyle w:val="a6"/>
        <w:rPr>
          <w:rFonts w:cs="Arial"/>
        </w:rPr>
      </w:pPr>
      <w:proofErr w:type="gramStart"/>
      <w:r w:rsidRPr="00A411A0">
        <w:rPr>
          <w:rFonts w:cs="Arial"/>
        </w:rPr>
        <w:t>2)инструментальное</w:t>
      </w:r>
      <w:proofErr w:type="gramEnd"/>
      <w:r w:rsidRPr="00A411A0">
        <w:rPr>
          <w:rFonts w:cs="Arial"/>
        </w:rPr>
        <w:t xml:space="preserve"> обследова</w:t>
      </w:r>
      <w:r w:rsidR="00C846CE" w:rsidRPr="00A411A0">
        <w:rPr>
          <w:rFonts w:cs="Arial"/>
        </w:rPr>
        <w:t>ние (с применением видеозаписи).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81.Выездное обследование проводится без информирования контролируемого лица.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82.По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83.Срок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84. Контролируемые лица, вправе в соответствии с частью 8 статьи 31 Федерального закона №248-ФЗ,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нахождения на стационарном лечении в медицинском учреждении;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нахождения за пределами Российской Федерации;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3) административного ареста;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5) признания недееспособным или ограниченно дееспособным решением суда, вступившим в законную силу.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85. Информация о невозможности присутствия при проведении контрольного (надзорного) мероприятия должна содержать: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</w:t>
      </w:r>
      <w:r w:rsidRPr="00A411A0">
        <w:rPr>
          <w:rFonts w:cs="Arial"/>
        </w:rPr>
        <w:lastRenderedPageBreak/>
        <w:t>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87.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89.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90.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91.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92.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93. 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</w:t>
      </w:r>
      <w:r w:rsidRPr="00A411A0">
        <w:rPr>
          <w:rFonts w:cs="Arial"/>
        </w:rPr>
        <w:lastRenderedPageBreak/>
        <w:t>правовых актов, их устанавливающих, сроки исполнения предписания, по форме утвержденной муниципальным правовым актом.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94. 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 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 xml:space="preserve">95. Исполнение решений контрольного органа осуществляется </w:t>
      </w:r>
      <w:proofErr w:type="gramStart"/>
      <w:r w:rsidRPr="00A411A0">
        <w:rPr>
          <w:rFonts w:cs="Arial"/>
        </w:rPr>
        <w:t>в порядке</w:t>
      </w:r>
      <w:proofErr w:type="gramEnd"/>
      <w:r w:rsidRPr="00A411A0">
        <w:rPr>
          <w:rFonts w:cs="Arial"/>
        </w:rPr>
        <w:t xml:space="preserve"> установленном статьями 92-95 Федерального закона №248-ФЗ.</w:t>
      </w:r>
    </w:p>
    <w:p w:rsidR="006D38C4" w:rsidRPr="00A411A0" w:rsidRDefault="006D38C4" w:rsidP="000D600A">
      <w:pPr>
        <w:pStyle w:val="a6"/>
        <w:rPr>
          <w:rFonts w:cs="Arial"/>
        </w:rPr>
      </w:pPr>
      <w:r w:rsidRPr="00A411A0">
        <w:rPr>
          <w:rFonts w:cs="Arial"/>
        </w:rPr>
        <w:t>96.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07DB8" w:rsidRPr="00A411A0" w:rsidRDefault="00B07DB8" w:rsidP="000D600A">
      <w:pPr>
        <w:pStyle w:val="a6"/>
        <w:rPr>
          <w:rFonts w:cs="Arial"/>
        </w:rPr>
      </w:pPr>
    </w:p>
    <w:p w:rsidR="00B07DB8" w:rsidRPr="00A411A0" w:rsidRDefault="00B07DB8" w:rsidP="00B07DB8">
      <w:pPr>
        <w:pStyle w:val="ConsPlusNormal"/>
        <w:ind w:left="4535" w:firstLine="0"/>
        <w:outlineLvl w:val="1"/>
        <w:rPr>
          <w:rFonts w:ascii="Arial" w:hAnsi="Arial" w:cs="Arial"/>
          <w:szCs w:val="24"/>
        </w:rPr>
      </w:pPr>
    </w:p>
    <w:p w:rsidR="005D67AB" w:rsidRPr="00A411A0" w:rsidRDefault="005D67AB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00A" w:rsidRPr="00A411A0" w:rsidRDefault="000D600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00A" w:rsidRPr="00A411A0" w:rsidRDefault="000D600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00A" w:rsidRPr="00A411A0" w:rsidRDefault="000D600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00A" w:rsidRPr="00A411A0" w:rsidRDefault="000D600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00A" w:rsidRPr="00A411A0" w:rsidRDefault="000D600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EE1" w:rsidRPr="00A411A0" w:rsidRDefault="00832EE1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00A" w:rsidRPr="00A411A0" w:rsidRDefault="000D600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0BA" w:rsidRPr="00A411A0" w:rsidRDefault="00FC20B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0BA" w:rsidRPr="00A411A0" w:rsidRDefault="00FC20B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0BA" w:rsidRPr="00A411A0" w:rsidRDefault="00FC20B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0BA" w:rsidRPr="00A411A0" w:rsidRDefault="00FC20B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0BA" w:rsidRPr="00A411A0" w:rsidRDefault="00FC20B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0BA" w:rsidRPr="00A411A0" w:rsidRDefault="00FC20B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0BA" w:rsidRPr="00A411A0" w:rsidRDefault="00FC20BA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EE1" w:rsidRPr="00A411A0" w:rsidRDefault="005D67AB" w:rsidP="004463F9">
      <w:pPr>
        <w:pStyle w:val="a6"/>
        <w:jc w:val="right"/>
        <w:rPr>
          <w:rFonts w:cs="Arial"/>
        </w:rPr>
      </w:pPr>
      <w:r w:rsidRPr="00A411A0">
        <w:rPr>
          <w:rFonts w:cs="Arial"/>
        </w:rPr>
        <w:lastRenderedPageBreak/>
        <w:t xml:space="preserve">Приложение </w:t>
      </w:r>
      <w:r w:rsidR="000D600A" w:rsidRPr="00A411A0">
        <w:rPr>
          <w:rFonts w:cs="Arial"/>
        </w:rPr>
        <w:t>1</w:t>
      </w:r>
    </w:p>
    <w:p w:rsidR="004463F9" w:rsidRPr="00A411A0" w:rsidRDefault="000D600A" w:rsidP="004463F9">
      <w:pPr>
        <w:pStyle w:val="a6"/>
        <w:jc w:val="right"/>
        <w:rPr>
          <w:rFonts w:cs="Arial"/>
        </w:rPr>
      </w:pPr>
      <w:r w:rsidRPr="00A411A0">
        <w:rPr>
          <w:rFonts w:cs="Arial"/>
        </w:rPr>
        <w:t>к положени</w:t>
      </w:r>
      <w:r w:rsidR="004463F9" w:rsidRPr="00A411A0">
        <w:rPr>
          <w:rFonts w:cs="Arial"/>
        </w:rPr>
        <w:t>ю</w:t>
      </w:r>
    </w:p>
    <w:p w:rsidR="004463F9" w:rsidRPr="00A411A0" w:rsidRDefault="004463F9" w:rsidP="004463F9">
      <w:pPr>
        <w:pStyle w:val="a6"/>
        <w:jc w:val="right"/>
        <w:rPr>
          <w:rFonts w:cs="Arial"/>
        </w:rPr>
      </w:pPr>
      <w:r w:rsidRPr="00A411A0">
        <w:rPr>
          <w:rFonts w:cs="Arial"/>
        </w:rPr>
        <w:t>о муниципальном контроле</w:t>
      </w:r>
    </w:p>
    <w:p w:rsidR="004463F9" w:rsidRPr="00A411A0" w:rsidRDefault="004463F9" w:rsidP="004463F9">
      <w:pPr>
        <w:pStyle w:val="a6"/>
        <w:jc w:val="right"/>
        <w:rPr>
          <w:rFonts w:cs="Arial"/>
        </w:rPr>
      </w:pPr>
      <w:r w:rsidRPr="00A411A0">
        <w:rPr>
          <w:rFonts w:cs="Arial"/>
        </w:rPr>
        <w:t xml:space="preserve"> в сфере благоустройства</w:t>
      </w:r>
    </w:p>
    <w:p w:rsidR="00B07DB8" w:rsidRPr="00A411A0" w:rsidRDefault="00B07DB8" w:rsidP="00B07DB8">
      <w:pPr>
        <w:pStyle w:val="ConsPlusNormal"/>
        <w:ind w:left="4535" w:firstLine="0"/>
        <w:rPr>
          <w:rFonts w:ascii="Arial" w:hAnsi="Arial" w:cs="Arial"/>
          <w:szCs w:val="24"/>
        </w:rPr>
      </w:pPr>
    </w:p>
    <w:p w:rsidR="00B07DB8" w:rsidRPr="00A411A0" w:rsidRDefault="00B07DB8" w:rsidP="00B07DB8">
      <w:pPr>
        <w:pStyle w:val="ConsPlusNormal"/>
        <w:jc w:val="right"/>
        <w:rPr>
          <w:rFonts w:ascii="Arial" w:hAnsi="Arial" w:cs="Arial"/>
          <w:szCs w:val="24"/>
        </w:rPr>
      </w:pPr>
      <w:r w:rsidRPr="00A411A0">
        <w:rPr>
          <w:rFonts w:ascii="Arial" w:hAnsi="Arial" w:cs="Arial"/>
          <w:szCs w:val="24"/>
        </w:rPr>
        <w:t>Форма</w:t>
      </w:r>
    </w:p>
    <w:p w:rsidR="00B07DB8" w:rsidRPr="00A411A0" w:rsidRDefault="00B07DB8" w:rsidP="00B07DB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B07DB8" w:rsidRPr="00A411A0" w:rsidTr="00BD5F65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B8" w:rsidRPr="00A411A0" w:rsidRDefault="00B07DB8" w:rsidP="00BD5F65">
            <w:pPr>
              <w:pStyle w:val="ConsPlusNormal"/>
              <w:ind w:firstLine="0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B8" w:rsidRPr="00A411A0" w:rsidRDefault="00B07DB8" w:rsidP="00BD5F65">
            <w:pPr>
              <w:pStyle w:val="ConsPlusNormal"/>
              <w:ind w:firstLine="5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_________________________________</w:t>
            </w:r>
          </w:p>
          <w:p w:rsidR="00B07DB8" w:rsidRPr="00A411A0" w:rsidRDefault="00B07DB8" w:rsidP="00BD5F65">
            <w:pPr>
              <w:pStyle w:val="ConsPlusNormal"/>
              <w:ind w:firstLine="6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(указывается должность руководителя контролируемого лица)</w:t>
            </w:r>
          </w:p>
          <w:p w:rsidR="00B07DB8" w:rsidRPr="00A411A0" w:rsidRDefault="00B07DB8" w:rsidP="00BD5F65">
            <w:pPr>
              <w:pStyle w:val="ConsPlusNormal"/>
              <w:ind w:firstLine="6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_________________________________</w:t>
            </w:r>
          </w:p>
          <w:p w:rsidR="00B07DB8" w:rsidRPr="00A411A0" w:rsidRDefault="00B07DB8" w:rsidP="00BD5F65">
            <w:pPr>
              <w:pStyle w:val="ConsPlusNormal"/>
              <w:ind w:firstLine="6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(указывается полное наименование контролируемого лица)</w:t>
            </w:r>
          </w:p>
          <w:p w:rsidR="00B07DB8" w:rsidRPr="00A411A0" w:rsidRDefault="00B07DB8" w:rsidP="00BD5F65">
            <w:pPr>
              <w:pStyle w:val="ConsPlusNormal"/>
              <w:ind w:firstLine="6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_________________________________</w:t>
            </w:r>
          </w:p>
          <w:p w:rsidR="00B07DB8" w:rsidRPr="00A411A0" w:rsidRDefault="00B07DB8" w:rsidP="00BD5F65">
            <w:pPr>
              <w:pStyle w:val="ConsPlusNormal"/>
              <w:ind w:firstLine="6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(указывается фамилия, имя, отчество</w:t>
            </w:r>
          </w:p>
          <w:p w:rsidR="00B07DB8" w:rsidRPr="00A411A0" w:rsidRDefault="00B07DB8" w:rsidP="00BD5F65">
            <w:pPr>
              <w:pStyle w:val="ConsPlusNormal"/>
              <w:ind w:firstLine="6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(при наличии) руководителя контролируемого лица)</w:t>
            </w:r>
          </w:p>
          <w:p w:rsidR="00B07DB8" w:rsidRPr="00A411A0" w:rsidRDefault="00B07DB8" w:rsidP="00BD5F65">
            <w:pPr>
              <w:pStyle w:val="ConsPlusNormal"/>
              <w:ind w:firstLine="6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_________________________________</w:t>
            </w:r>
          </w:p>
          <w:p w:rsidR="00B07DB8" w:rsidRPr="00A411A0" w:rsidRDefault="00B07DB8" w:rsidP="00BD5F65">
            <w:pPr>
              <w:pStyle w:val="ConsPlusNormal"/>
              <w:ind w:firstLine="6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B07DB8" w:rsidRPr="00A411A0" w:rsidRDefault="00B07DB8" w:rsidP="00B07DB8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Par320"/>
      <w:bookmarkEnd w:id="2"/>
      <w:r w:rsidRPr="00A411A0">
        <w:rPr>
          <w:rFonts w:ascii="Arial" w:hAnsi="Arial" w:cs="Arial"/>
          <w:color w:val="auto"/>
          <w:sz w:val="24"/>
          <w:szCs w:val="24"/>
        </w:rPr>
        <w:t>ПРЕДПИСАНИЕ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_____________________________________________________________________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411A0">
        <w:rPr>
          <w:rFonts w:ascii="Arial" w:hAnsi="Arial" w:cs="Arial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По результатам _____________________________________</w:t>
      </w:r>
      <w:r w:rsidR="00A411A0">
        <w:rPr>
          <w:rFonts w:ascii="Arial" w:hAnsi="Arial" w:cs="Arial"/>
          <w:color w:val="auto"/>
          <w:sz w:val="24"/>
          <w:szCs w:val="24"/>
        </w:rPr>
        <w:t>__________________</w:t>
      </w:r>
      <w:r w:rsidRPr="00A411A0">
        <w:rPr>
          <w:rFonts w:ascii="Arial" w:hAnsi="Arial" w:cs="Arial"/>
          <w:color w:val="auto"/>
          <w:sz w:val="24"/>
          <w:szCs w:val="24"/>
        </w:rPr>
        <w:t>,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411A0">
        <w:rPr>
          <w:rFonts w:ascii="Arial" w:hAnsi="Arial" w:cs="Arial"/>
          <w:i/>
          <w:color w:val="auto"/>
          <w:sz w:val="24"/>
          <w:szCs w:val="24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проведенной _______________________________________________________________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411A0">
        <w:rPr>
          <w:rFonts w:ascii="Arial" w:hAnsi="Arial" w:cs="Arial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в отношении _______________________________________________________________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411A0">
        <w:rPr>
          <w:rFonts w:ascii="Arial" w:hAnsi="Arial" w:cs="Arial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в период с «__» _________________ 20__ г. по «__» _________________ 20__ г.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на основании ______________________________________________________________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411A0">
        <w:rPr>
          <w:rFonts w:ascii="Arial" w:hAnsi="Arial" w:cs="Arial"/>
          <w:i/>
          <w:color w:val="auto"/>
          <w:sz w:val="24"/>
          <w:szCs w:val="24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(акт ______________________________ от «__» _______________ 20__ г. № ____)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411A0">
        <w:rPr>
          <w:rFonts w:ascii="Arial" w:hAnsi="Arial" w:cs="Arial"/>
          <w:i/>
          <w:color w:val="auto"/>
          <w:sz w:val="24"/>
          <w:szCs w:val="24"/>
        </w:rPr>
        <w:t>(указываются реквизиты акта КОНТРОЛЬНЫХ МЕРОПРИЯТИЙ)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411A0">
        <w:rPr>
          <w:rFonts w:ascii="Arial" w:hAnsi="Arial" w:cs="Arial"/>
          <w:i/>
          <w:color w:val="auto"/>
          <w:sz w:val="24"/>
          <w:szCs w:val="24"/>
        </w:rPr>
        <w:t>(указываются вид и форма КОНТРОЛЬНЫХ МЕРОПРИЯТИЙ)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B07DB8" w:rsidRPr="00A411A0" w:rsidRDefault="00B07DB8" w:rsidP="00B07DB8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411A0">
        <w:rPr>
          <w:rFonts w:ascii="Arial" w:hAnsi="Arial" w:cs="Arial"/>
          <w:i/>
          <w:color w:val="auto"/>
          <w:sz w:val="24"/>
          <w:szCs w:val="24"/>
        </w:rPr>
        <w:t xml:space="preserve">(перечисляются выявленные нарушения обязательных требований с указанием структурных единиц нормативных правовых актов, которыми установлены </w:t>
      </w:r>
      <w:r w:rsidRPr="00A411A0">
        <w:rPr>
          <w:rFonts w:ascii="Arial" w:hAnsi="Arial" w:cs="Arial"/>
          <w:i/>
          <w:color w:val="auto"/>
          <w:sz w:val="24"/>
          <w:szCs w:val="24"/>
        </w:rPr>
        <w:lastRenderedPageBreak/>
        <w:t>данные обязательные требования)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 xml:space="preserve">На основании изложенного, в соответствии с пунктом 1 части 2 статьи 90Федерального закона от 31 июля 2020 г. № 248-ФЗ «О государственном контроле(надзоре) и муниципальном контроле в Российской </w:t>
      </w:r>
      <w:proofErr w:type="gramStart"/>
      <w:r w:rsidRPr="00A411A0">
        <w:rPr>
          <w:rFonts w:ascii="Arial" w:hAnsi="Arial" w:cs="Arial"/>
          <w:color w:val="auto"/>
          <w:sz w:val="24"/>
          <w:szCs w:val="24"/>
        </w:rPr>
        <w:t>Федерации»_</w:t>
      </w:r>
      <w:proofErr w:type="gramEnd"/>
      <w:r w:rsidRPr="00A411A0">
        <w:rPr>
          <w:rFonts w:ascii="Arial" w:hAnsi="Arial" w:cs="Arial"/>
          <w:color w:val="auto"/>
          <w:sz w:val="24"/>
          <w:szCs w:val="24"/>
        </w:rPr>
        <w:t>__________________________________________</w:t>
      </w:r>
      <w:r w:rsidR="00A411A0">
        <w:rPr>
          <w:rFonts w:ascii="Arial" w:hAnsi="Arial" w:cs="Arial"/>
          <w:color w:val="auto"/>
          <w:sz w:val="24"/>
          <w:szCs w:val="24"/>
        </w:rPr>
        <w:t>________________</w:t>
      </w:r>
    </w:p>
    <w:p w:rsidR="00B07DB8" w:rsidRPr="00A411A0" w:rsidRDefault="00B07DB8" w:rsidP="00A411A0">
      <w:pPr>
        <w:pStyle w:val="ConsPlusNonformat"/>
        <w:jc w:val="center"/>
        <w:rPr>
          <w:rFonts w:ascii="Arial" w:hAnsi="Arial" w:cs="Arial"/>
          <w:i/>
          <w:color w:val="auto"/>
        </w:rPr>
      </w:pPr>
      <w:r w:rsidRPr="00A411A0">
        <w:rPr>
          <w:rFonts w:ascii="Arial" w:hAnsi="Arial" w:cs="Arial"/>
          <w:i/>
          <w:color w:val="auto"/>
        </w:rPr>
        <w:t>(указывается полное наименование Контрольного органа)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предписывает:</w:t>
      </w:r>
    </w:p>
    <w:p w:rsidR="004463F9" w:rsidRPr="00A411A0" w:rsidRDefault="004463F9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1. Устранить выявленные нарушения обязательных требований в срок до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«______» ______________ 20_____ г.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2. Уведомить _______________________________</w:t>
      </w:r>
      <w:r w:rsidR="00A411A0">
        <w:rPr>
          <w:rFonts w:ascii="Arial" w:hAnsi="Arial" w:cs="Arial"/>
          <w:color w:val="auto"/>
          <w:sz w:val="24"/>
          <w:szCs w:val="24"/>
        </w:rPr>
        <w:t>_________________________</w:t>
      </w:r>
    </w:p>
    <w:p w:rsidR="00B07DB8" w:rsidRDefault="00B07DB8" w:rsidP="00B07DB8">
      <w:pPr>
        <w:pStyle w:val="ConsPlusNonformat"/>
        <w:jc w:val="both"/>
        <w:rPr>
          <w:rFonts w:ascii="Arial" w:hAnsi="Arial" w:cs="Arial"/>
          <w:i/>
          <w:color w:val="auto"/>
        </w:rPr>
      </w:pPr>
      <w:r w:rsidRPr="00A411A0">
        <w:rPr>
          <w:rFonts w:ascii="Arial" w:hAnsi="Arial" w:cs="Arial"/>
          <w:i/>
          <w:color w:val="auto"/>
        </w:rPr>
        <w:t>(указывается полное наименование контрольного органа)</w:t>
      </w:r>
    </w:p>
    <w:p w:rsidR="00A411A0" w:rsidRPr="00A411A0" w:rsidRDefault="00A411A0" w:rsidP="00B07DB8">
      <w:pPr>
        <w:pStyle w:val="ConsPlusNonformat"/>
        <w:jc w:val="both"/>
        <w:rPr>
          <w:rFonts w:ascii="Arial" w:hAnsi="Arial" w:cs="Arial"/>
          <w:i/>
          <w:color w:val="auto"/>
        </w:rPr>
      </w:pP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до «__» _______________ 20_____ г. включительно.</w:t>
      </w: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</w:p>
    <w:p w:rsidR="00B07DB8" w:rsidRPr="00A411A0" w:rsidRDefault="00B07DB8" w:rsidP="00B07DB8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A411A0">
        <w:rPr>
          <w:rFonts w:ascii="Arial" w:hAnsi="Arial" w:cs="Arial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B07DB8" w:rsidRPr="00A411A0" w:rsidRDefault="00B07DB8" w:rsidP="00B07DB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194"/>
        <w:gridCol w:w="3011"/>
      </w:tblGrid>
      <w:tr w:rsidR="00B07DB8" w:rsidRPr="00A411A0" w:rsidTr="00BD5F6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B8" w:rsidRPr="00A411A0" w:rsidRDefault="00B07DB8" w:rsidP="00BD5F65">
            <w:pPr>
              <w:pStyle w:val="ConsPlusNormal"/>
              <w:ind w:firstLine="0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B8" w:rsidRPr="00A411A0" w:rsidRDefault="00B07DB8" w:rsidP="00BD5F65">
            <w:pPr>
              <w:pStyle w:val="ConsPlusNormal"/>
              <w:ind w:firstLine="0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B8" w:rsidRPr="00A411A0" w:rsidRDefault="00B07DB8" w:rsidP="00BD5F6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411A0">
              <w:rPr>
                <w:rFonts w:ascii="Arial" w:hAnsi="Arial" w:cs="Arial"/>
                <w:szCs w:val="24"/>
              </w:rPr>
              <w:t>__________________</w:t>
            </w:r>
          </w:p>
        </w:tc>
      </w:tr>
      <w:tr w:rsidR="00B07DB8" w:rsidRPr="00A411A0" w:rsidTr="00BD5F6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B8" w:rsidRPr="00A411A0" w:rsidRDefault="00B07DB8" w:rsidP="00BD5F65">
            <w:pPr>
              <w:pStyle w:val="ConsPlusNormal"/>
              <w:ind w:firstLine="0"/>
              <w:rPr>
                <w:rFonts w:ascii="Arial" w:hAnsi="Arial" w:cs="Arial"/>
                <w:szCs w:val="24"/>
                <w:vertAlign w:val="superscript"/>
              </w:rPr>
            </w:pPr>
            <w:r w:rsidRPr="00A411A0">
              <w:rPr>
                <w:rFonts w:ascii="Arial" w:hAnsi="Arial" w:cs="Arial"/>
                <w:szCs w:val="24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B8" w:rsidRPr="00A411A0" w:rsidRDefault="00B07DB8" w:rsidP="00BD5F65">
            <w:pPr>
              <w:pStyle w:val="ConsPlusNormal"/>
              <w:ind w:firstLine="0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A411A0">
              <w:rPr>
                <w:rFonts w:ascii="Arial" w:hAnsi="Arial" w:cs="Arial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DB8" w:rsidRPr="00A411A0" w:rsidRDefault="00B07DB8" w:rsidP="00BD5F65">
            <w:pPr>
              <w:pStyle w:val="ConsPlusNormal"/>
              <w:jc w:val="right"/>
              <w:rPr>
                <w:rFonts w:ascii="Arial" w:hAnsi="Arial" w:cs="Arial"/>
                <w:szCs w:val="24"/>
                <w:vertAlign w:val="superscript"/>
              </w:rPr>
            </w:pPr>
            <w:r w:rsidRPr="00A411A0">
              <w:rPr>
                <w:rFonts w:ascii="Arial" w:hAnsi="Arial" w:cs="Arial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B07DB8" w:rsidRPr="00A411A0" w:rsidRDefault="00B07DB8" w:rsidP="00B07DB8">
      <w:pPr>
        <w:pStyle w:val="ConsPlusNormal"/>
        <w:ind w:left="4535" w:firstLine="0"/>
        <w:rPr>
          <w:rFonts w:ascii="Arial" w:hAnsi="Arial" w:cs="Arial"/>
          <w:szCs w:val="24"/>
          <w:shd w:val="clear" w:color="auto" w:fill="F1C100"/>
        </w:rPr>
      </w:pPr>
    </w:p>
    <w:p w:rsidR="005D67AB" w:rsidRPr="00A411A0" w:rsidRDefault="005D67AB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5D67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3F9" w:rsidRPr="00A411A0" w:rsidRDefault="004463F9" w:rsidP="004463F9">
      <w:pPr>
        <w:pStyle w:val="a6"/>
        <w:jc w:val="right"/>
        <w:rPr>
          <w:rFonts w:cs="Arial"/>
        </w:rPr>
      </w:pPr>
      <w:r w:rsidRPr="00A411A0">
        <w:rPr>
          <w:rFonts w:cs="Arial"/>
        </w:rPr>
        <w:lastRenderedPageBreak/>
        <w:t>Приложение 2</w:t>
      </w:r>
    </w:p>
    <w:p w:rsidR="004463F9" w:rsidRPr="00A411A0" w:rsidRDefault="004463F9" w:rsidP="004463F9">
      <w:pPr>
        <w:pStyle w:val="a6"/>
        <w:jc w:val="right"/>
        <w:rPr>
          <w:rFonts w:cs="Arial"/>
        </w:rPr>
      </w:pPr>
      <w:r w:rsidRPr="00A411A0">
        <w:rPr>
          <w:rFonts w:cs="Arial"/>
        </w:rPr>
        <w:t>к положению</w:t>
      </w:r>
    </w:p>
    <w:p w:rsidR="004463F9" w:rsidRPr="00A411A0" w:rsidRDefault="004463F9" w:rsidP="004463F9">
      <w:pPr>
        <w:pStyle w:val="a6"/>
        <w:jc w:val="right"/>
        <w:rPr>
          <w:rFonts w:cs="Arial"/>
        </w:rPr>
      </w:pPr>
      <w:r w:rsidRPr="00A411A0">
        <w:rPr>
          <w:rFonts w:cs="Arial"/>
        </w:rPr>
        <w:t>о муниципальном контроле</w:t>
      </w:r>
    </w:p>
    <w:p w:rsidR="004463F9" w:rsidRPr="00A411A0" w:rsidRDefault="004463F9" w:rsidP="004463F9">
      <w:pPr>
        <w:pStyle w:val="a6"/>
        <w:jc w:val="right"/>
        <w:rPr>
          <w:rFonts w:cs="Arial"/>
        </w:rPr>
      </w:pPr>
      <w:r w:rsidRPr="00A411A0">
        <w:rPr>
          <w:rFonts w:cs="Arial"/>
        </w:rPr>
        <w:t xml:space="preserve"> в сфере благоустройства</w:t>
      </w:r>
    </w:p>
    <w:p w:rsidR="004463F9" w:rsidRPr="00A411A0" w:rsidRDefault="004463F9" w:rsidP="004463F9">
      <w:pPr>
        <w:pStyle w:val="ConsPlusNormal"/>
        <w:ind w:left="4535" w:firstLine="0"/>
        <w:rPr>
          <w:rFonts w:ascii="Arial" w:hAnsi="Arial" w:cs="Arial"/>
          <w:szCs w:val="24"/>
        </w:rPr>
      </w:pPr>
    </w:p>
    <w:p w:rsidR="00B07DB8" w:rsidRPr="00A411A0" w:rsidRDefault="00B07DB8" w:rsidP="00B07DB8">
      <w:pPr>
        <w:pStyle w:val="ConsPlusNormal"/>
        <w:spacing w:line="240" w:lineRule="exact"/>
        <w:jc w:val="center"/>
        <w:rPr>
          <w:rFonts w:ascii="Arial" w:hAnsi="Arial" w:cs="Arial"/>
          <w:szCs w:val="24"/>
          <w:shd w:val="clear" w:color="auto" w:fill="F1C100"/>
        </w:rPr>
      </w:pPr>
    </w:p>
    <w:p w:rsidR="00B07DB8" w:rsidRPr="00A411A0" w:rsidRDefault="00B07DB8" w:rsidP="004463F9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bCs/>
          <w:sz w:val="24"/>
          <w:szCs w:val="24"/>
        </w:rPr>
        <w:t>Критерии отнесения объектов контроля к категориям риска в рамках осуществления муниципального контроля</w:t>
      </w:r>
      <w:r w:rsidR="00302357" w:rsidRPr="00A411A0">
        <w:rPr>
          <w:rFonts w:ascii="Arial" w:hAnsi="Arial" w:cs="Arial"/>
          <w:bCs/>
          <w:sz w:val="24"/>
          <w:szCs w:val="24"/>
        </w:rPr>
        <w:t xml:space="preserve"> </w:t>
      </w:r>
      <w:r w:rsidRPr="00A411A0">
        <w:rPr>
          <w:rFonts w:ascii="Arial" w:hAnsi="Arial" w:cs="Arial"/>
          <w:spacing w:val="2"/>
          <w:sz w:val="24"/>
          <w:szCs w:val="24"/>
        </w:rPr>
        <w:t xml:space="preserve">в сфере благоустройства на территории </w:t>
      </w:r>
      <w:r w:rsidR="00C819C2" w:rsidRPr="00A411A0">
        <w:rPr>
          <w:rFonts w:ascii="Arial" w:hAnsi="Arial" w:cs="Arial"/>
          <w:sz w:val="24"/>
          <w:szCs w:val="24"/>
        </w:rPr>
        <w:t>Новопетровск</w:t>
      </w:r>
      <w:r w:rsidR="001479FC" w:rsidRPr="00A411A0">
        <w:rPr>
          <w:rFonts w:ascii="Arial" w:hAnsi="Arial" w:cs="Arial"/>
          <w:sz w:val="24"/>
          <w:szCs w:val="24"/>
        </w:rPr>
        <w:t>ого</w:t>
      </w:r>
      <w:r w:rsidR="005D67AB" w:rsidRPr="00A411A0">
        <w:rPr>
          <w:rFonts w:ascii="Arial" w:hAnsi="Arial" w:cs="Arial"/>
          <w:sz w:val="24"/>
          <w:szCs w:val="24"/>
        </w:rPr>
        <w:t xml:space="preserve"> сельского поселения </w:t>
      </w:r>
      <w:r w:rsidR="00302357" w:rsidRPr="00A411A0">
        <w:rPr>
          <w:rFonts w:ascii="Arial" w:hAnsi="Arial" w:cs="Arial"/>
          <w:sz w:val="24"/>
          <w:szCs w:val="24"/>
        </w:rPr>
        <w:t>Свердловского</w:t>
      </w:r>
      <w:r w:rsidRPr="00A411A0">
        <w:rPr>
          <w:rFonts w:ascii="Arial" w:hAnsi="Arial" w:cs="Arial"/>
          <w:sz w:val="24"/>
          <w:szCs w:val="24"/>
        </w:rPr>
        <w:t xml:space="preserve"> района </w:t>
      </w:r>
      <w:r w:rsidR="005D67AB" w:rsidRPr="00A411A0">
        <w:rPr>
          <w:rFonts w:ascii="Arial" w:hAnsi="Arial" w:cs="Arial"/>
          <w:sz w:val="24"/>
          <w:szCs w:val="24"/>
        </w:rPr>
        <w:t>Орловской</w:t>
      </w:r>
      <w:r w:rsidRPr="00A411A0">
        <w:rPr>
          <w:rFonts w:ascii="Arial" w:hAnsi="Arial" w:cs="Arial"/>
          <w:sz w:val="24"/>
          <w:szCs w:val="24"/>
        </w:rPr>
        <w:t xml:space="preserve"> области </w:t>
      </w:r>
      <w:r w:rsidRPr="00A411A0">
        <w:rPr>
          <w:rFonts w:ascii="Arial" w:hAnsi="Arial" w:cs="Arial"/>
          <w:sz w:val="24"/>
          <w:szCs w:val="24"/>
          <w:vertAlign w:val="superscript"/>
        </w:rPr>
        <w:t> </w:t>
      </w:r>
    </w:p>
    <w:tbl>
      <w:tblPr>
        <w:tblW w:w="9782" w:type="dxa"/>
        <w:tblInd w:w="-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87"/>
        <w:gridCol w:w="1985"/>
      </w:tblGrid>
      <w:tr w:rsidR="00B07DB8" w:rsidRPr="00A411A0" w:rsidTr="00A411A0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 п/п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4463F9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Объекты муниципального контроля в сфере </w:t>
            </w:r>
            <w:r w:rsidRPr="00A411A0">
              <w:rPr>
                <w:rFonts w:ascii="Arial" w:hAnsi="Arial" w:cs="Arial"/>
                <w:spacing w:val="2"/>
                <w:sz w:val="24"/>
                <w:szCs w:val="24"/>
              </w:rPr>
              <w:t xml:space="preserve">благоустройства на территории </w:t>
            </w:r>
            <w:r w:rsidR="00C819C2" w:rsidRPr="00A411A0">
              <w:rPr>
                <w:rFonts w:ascii="Arial" w:hAnsi="Arial" w:cs="Arial"/>
                <w:sz w:val="24"/>
                <w:szCs w:val="24"/>
              </w:rPr>
              <w:t>Новопетровск</w:t>
            </w:r>
            <w:r w:rsidR="001479FC" w:rsidRPr="00A411A0">
              <w:rPr>
                <w:rFonts w:ascii="Arial" w:hAnsi="Arial" w:cs="Arial"/>
                <w:sz w:val="24"/>
                <w:szCs w:val="24"/>
              </w:rPr>
              <w:t>ого</w:t>
            </w:r>
            <w:r w:rsidR="005D67AB" w:rsidRPr="00A411A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302357" w:rsidRPr="00A411A0">
              <w:rPr>
                <w:rFonts w:ascii="Arial" w:hAnsi="Arial" w:cs="Arial"/>
                <w:sz w:val="24"/>
                <w:szCs w:val="24"/>
              </w:rPr>
              <w:t>Свердловского</w:t>
            </w:r>
            <w:r w:rsidR="005D67AB" w:rsidRPr="00A411A0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Категория риска</w:t>
            </w:r>
          </w:p>
        </w:tc>
      </w:tr>
      <w:tr w:rsidR="00B07DB8" w:rsidRPr="00A411A0" w:rsidTr="00A411A0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A411A0">
            <w:pPr>
              <w:spacing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Значительный риск</w:t>
            </w:r>
          </w:p>
        </w:tc>
      </w:tr>
      <w:tr w:rsidR="00B07DB8" w:rsidRPr="00A411A0" w:rsidTr="00A411A0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A411A0">
            <w:pPr>
              <w:shd w:val="clear" w:color="auto" w:fill="FFFFFF"/>
              <w:spacing w:line="240" w:lineRule="auto"/>
              <w:ind w:firstLine="426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Граждане и </w:t>
            </w:r>
            <w:proofErr w:type="gramStart"/>
            <w:r w:rsidRPr="00A411A0">
              <w:rPr>
                <w:rFonts w:ascii="Arial" w:hAnsi="Arial" w:cs="Arial"/>
                <w:sz w:val="24"/>
                <w:szCs w:val="24"/>
              </w:rPr>
              <w:t>организации  при</w:t>
            </w:r>
            <w:proofErr w:type="gramEnd"/>
            <w:r w:rsidRPr="00A411A0">
              <w:rPr>
                <w:rFonts w:ascii="Arial" w:hAnsi="Arial" w:cs="Arial"/>
                <w:sz w:val="24"/>
                <w:szCs w:val="24"/>
              </w:rPr>
              <w:t xml:space="preserve">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Средний риск</w:t>
            </w:r>
          </w:p>
        </w:tc>
      </w:tr>
      <w:tr w:rsidR="00B07DB8" w:rsidRPr="00A411A0" w:rsidTr="00A411A0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A411A0">
            <w:pPr>
              <w:shd w:val="clear" w:color="auto" w:fill="FFFFFF"/>
              <w:spacing w:line="240" w:lineRule="auto"/>
              <w:ind w:firstLine="426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</w:t>
            </w:r>
            <w:r w:rsidR="00A411A0" w:rsidRPr="00A411A0">
              <w:rPr>
                <w:rFonts w:ascii="Arial" w:hAnsi="Arial" w:cs="Arial"/>
                <w:sz w:val="24"/>
                <w:szCs w:val="24"/>
              </w:rPr>
              <w:t>требований, подлежащих</w:t>
            </w:r>
            <w:r w:rsidRPr="00A411A0">
              <w:rPr>
                <w:rFonts w:ascii="Arial" w:hAnsi="Arial" w:cs="Arial"/>
                <w:sz w:val="24"/>
                <w:szCs w:val="24"/>
              </w:rPr>
              <w:t xml:space="preserve"> исполнению (соблюдению) контролируемыми лицами при осуществлении контролируемой деятельности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Умеренный риск</w:t>
            </w:r>
          </w:p>
        </w:tc>
      </w:tr>
      <w:tr w:rsidR="00B07DB8" w:rsidRPr="00A411A0" w:rsidTr="00A411A0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A411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Граждане и </w:t>
            </w:r>
            <w:r w:rsidR="00A411A0" w:rsidRPr="00A411A0">
              <w:rPr>
                <w:rFonts w:ascii="Arial" w:hAnsi="Arial" w:cs="Arial"/>
                <w:sz w:val="24"/>
                <w:szCs w:val="24"/>
              </w:rPr>
              <w:t>организации при</w:t>
            </w:r>
            <w:r w:rsidRPr="00A411A0">
              <w:rPr>
                <w:rFonts w:ascii="Arial" w:hAnsi="Arial" w:cs="Arial"/>
                <w:sz w:val="24"/>
                <w:szCs w:val="24"/>
              </w:rPr>
              <w:t xml:space="preserve"> отсутствии обстоятельств, указанных в пунктах 1, 2 и 3 настоящих Критериев отнесения деятельности Контролируемых лиц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7DB8" w:rsidRPr="00A411A0" w:rsidRDefault="00B07DB8" w:rsidP="00BD5F65">
            <w:pPr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Низкий риск</w:t>
            </w:r>
          </w:p>
        </w:tc>
      </w:tr>
    </w:tbl>
    <w:p w:rsidR="00B07DB8" w:rsidRPr="00A411A0" w:rsidRDefault="00B07DB8" w:rsidP="00A411A0">
      <w:pPr>
        <w:pStyle w:val="ConsPlusNormal"/>
        <w:ind w:firstLine="0"/>
        <w:jc w:val="center"/>
        <w:rPr>
          <w:rFonts w:ascii="Arial" w:hAnsi="Arial" w:cs="Arial"/>
          <w:szCs w:val="24"/>
          <w:shd w:val="clear" w:color="auto" w:fill="F1C100"/>
        </w:rPr>
      </w:pPr>
      <w:r w:rsidRPr="00A411A0">
        <w:rPr>
          <w:rFonts w:ascii="Arial" w:hAnsi="Arial" w:cs="Arial"/>
          <w:szCs w:val="24"/>
        </w:rPr>
        <w:lastRenderedPageBreak/>
        <w:t xml:space="preserve">Перечень индикаторов риска </w:t>
      </w:r>
    </w:p>
    <w:p w:rsidR="005D67AB" w:rsidRPr="00A411A0" w:rsidRDefault="00B07DB8" w:rsidP="00A411A0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11A0">
        <w:rPr>
          <w:rFonts w:ascii="Arial" w:hAnsi="Arial" w:cs="Arial"/>
          <w:sz w:val="24"/>
          <w:szCs w:val="24"/>
        </w:rPr>
        <w:t xml:space="preserve">нарушения обязательных требований, проверяемых в рамках осуществления муниципального контроля в сфере благоустройства </w:t>
      </w:r>
      <w:proofErr w:type="gramStart"/>
      <w:r w:rsidRPr="00A411A0">
        <w:rPr>
          <w:rFonts w:ascii="Arial" w:hAnsi="Arial" w:cs="Arial"/>
          <w:sz w:val="24"/>
          <w:szCs w:val="24"/>
        </w:rPr>
        <w:t>на  территорий</w:t>
      </w:r>
      <w:proofErr w:type="gramEnd"/>
      <w:r w:rsidRPr="00A411A0">
        <w:rPr>
          <w:rFonts w:ascii="Arial" w:hAnsi="Arial" w:cs="Arial"/>
          <w:sz w:val="24"/>
          <w:szCs w:val="24"/>
        </w:rPr>
        <w:t xml:space="preserve"> </w:t>
      </w:r>
      <w:r w:rsidR="00C819C2" w:rsidRPr="00A411A0">
        <w:rPr>
          <w:rFonts w:ascii="Arial" w:hAnsi="Arial" w:cs="Arial"/>
          <w:sz w:val="24"/>
          <w:szCs w:val="24"/>
        </w:rPr>
        <w:t>Новопетровск</w:t>
      </w:r>
      <w:r w:rsidR="001479FC" w:rsidRPr="00A411A0">
        <w:rPr>
          <w:rFonts w:ascii="Arial" w:hAnsi="Arial" w:cs="Arial"/>
          <w:sz w:val="24"/>
          <w:szCs w:val="24"/>
        </w:rPr>
        <w:t>ого</w:t>
      </w:r>
      <w:r w:rsidR="005D67AB" w:rsidRPr="00A411A0">
        <w:rPr>
          <w:rFonts w:ascii="Arial" w:hAnsi="Arial" w:cs="Arial"/>
          <w:sz w:val="24"/>
          <w:szCs w:val="24"/>
        </w:rPr>
        <w:t xml:space="preserve"> сельского поселения </w:t>
      </w:r>
      <w:r w:rsidR="00302357" w:rsidRPr="00A411A0">
        <w:rPr>
          <w:rFonts w:ascii="Arial" w:hAnsi="Arial" w:cs="Arial"/>
          <w:sz w:val="24"/>
          <w:szCs w:val="24"/>
        </w:rPr>
        <w:t>Свердловского</w:t>
      </w:r>
      <w:r w:rsidR="005D67AB" w:rsidRPr="00A411A0">
        <w:rPr>
          <w:rFonts w:ascii="Arial" w:hAnsi="Arial" w:cs="Arial"/>
          <w:sz w:val="24"/>
          <w:szCs w:val="24"/>
        </w:rPr>
        <w:t xml:space="preserve"> района Орловской области </w:t>
      </w:r>
    </w:p>
    <w:p w:rsidR="00B07DB8" w:rsidRPr="00A411A0" w:rsidRDefault="00B07DB8" w:rsidP="00A411A0">
      <w:pPr>
        <w:pStyle w:val="ConsPlusNormal"/>
        <w:rPr>
          <w:rFonts w:ascii="Arial" w:hAnsi="Arial" w:cs="Arial"/>
          <w:szCs w:val="24"/>
          <w:shd w:val="clear" w:color="auto" w:fill="F1C1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B07DB8" w:rsidRPr="00A411A0" w:rsidTr="00A411A0">
        <w:trPr>
          <w:trHeight w:val="36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Pr="00A411A0">
              <w:rPr>
                <w:rFonts w:ascii="Arial" w:hAnsi="Arial" w:cs="Arial"/>
                <w:sz w:val="24"/>
                <w:szCs w:val="24"/>
              </w:rPr>
              <w:br/>
              <w:t>индикатора риска</w:t>
            </w:r>
          </w:p>
        </w:tc>
      </w:tr>
      <w:tr w:rsidR="00B07DB8" w:rsidRPr="00A411A0" w:rsidTr="00A411A0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</w:t>
            </w:r>
            <w:r w:rsidR="00A411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1A0">
              <w:rPr>
                <w:rFonts w:ascii="Arial" w:hAnsi="Arial" w:cs="Arial"/>
                <w:sz w:val="24"/>
                <w:szCs w:val="24"/>
              </w:rPr>
              <w:t xml:space="preserve">обязательных </w:t>
            </w:r>
            <w:r w:rsidR="00A411A0" w:rsidRPr="00A411A0">
              <w:rPr>
                <w:rFonts w:ascii="Arial" w:hAnsi="Arial" w:cs="Arial"/>
                <w:sz w:val="24"/>
                <w:szCs w:val="24"/>
              </w:rPr>
              <w:t>требований, подлежащих</w:t>
            </w:r>
            <w:r w:rsidRPr="00A411A0">
              <w:rPr>
                <w:rFonts w:ascii="Arial" w:hAnsi="Arial" w:cs="Arial"/>
                <w:sz w:val="24"/>
                <w:szCs w:val="24"/>
              </w:rPr>
              <w:t xml:space="preserve"> исполнению (соблюдению) контролируемыми лицами при осуществлении контролируемой деятельности 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&gt;1 шт.</w:t>
            </w:r>
          </w:p>
        </w:tc>
      </w:tr>
      <w:tr w:rsidR="00B07DB8" w:rsidRPr="00A411A0" w:rsidTr="00A411A0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Наличие у Контролируемого лица в течение последних трех лет на дату принятия решения об отнесении его деятельности к категории риска предписания, не исполненного в срок, установленный предписанием, выданным по факту несоблюдения обязательных </w:t>
            </w:r>
            <w:r w:rsidR="00A411A0" w:rsidRPr="00A411A0">
              <w:rPr>
                <w:rFonts w:ascii="Arial" w:hAnsi="Arial" w:cs="Arial"/>
                <w:sz w:val="24"/>
                <w:szCs w:val="24"/>
              </w:rPr>
              <w:t>требований, подлежащих</w:t>
            </w:r>
            <w:r w:rsidRPr="00A411A0">
              <w:rPr>
                <w:rFonts w:ascii="Arial" w:hAnsi="Arial" w:cs="Arial"/>
                <w:sz w:val="24"/>
                <w:szCs w:val="24"/>
              </w:rPr>
              <w:t xml:space="preserve"> исполнению (соблюдению) контролируемыми лицами при осуществлении контролируемой деятельности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&gt;2 шт.</w:t>
            </w:r>
          </w:p>
        </w:tc>
      </w:tr>
      <w:tr w:rsidR="00B07DB8" w:rsidRPr="00A411A0" w:rsidTr="00A411A0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 xml:space="preserve">Наличие у Контролируемого </w:t>
            </w:r>
            <w:r w:rsidR="00A411A0" w:rsidRPr="00A411A0">
              <w:rPr>
                <w:rFonts w:ascii="Arial" w:hAnsi="Arial" w:cs="Arial"/>
                <w:sz w:val="24"/>
                <w:szCs w:val="24"/>
              </w:rPr>
              <w:t>лица в</w:t>
            </w:r>
            <w:r w:rsidRPr="00A411A0">
              <w:rPr>
                <w:rFonts w:ascii="Arial" w:hAnsi="Arial" w:cs="Arial"/>
                <w:sz w:val="24"/>
                <w:szCs w:val="24"/>
              </w:rPr>
              <w:t xml:space="preserve"> течение последних пяти лет на дату принятия решения об отнесении его 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</w:t>
            </w:r>
            <w:r w:rsidR="00A411A0" w:rsidRPr="00A411A0">
              <w:rPr>
                <w:rFonts w:ascii="Arial" w:hAnsi="Arial" w:cs="Arial"/>
                <w:sz w:val="24"/>
                <w:szCs w:val="24"/>
              </w:rPr>
              <w:t>требований, подлежащих</w:t>
            </w:r>
            <w:r w:rsidRPr="00A411A0">
              <w:rPr>
                <w:rFonts w:ascii="Arial" w:hAnsi="Arial" w:cs="Arial"/>
                <w:sz w:val="24"/>
                <w:szCs w:val="24"/>
              </w:rPr>
              <w:t xml:space="preserve"> исполнению (соблюдению) контролируемыми лицами при </w:t>
            </w:r>
            <w:r w:rsidR="00A411A0" w:rsidRPr="00A411A0">
              <w:rPr>
                <w:rFonts w:ascii="Arial" w:hAnsi="Arial" w:cs="Arial"/>
                <w:sz w:val="24"/>
                <w:szCs w:val="24"/>
              </w:rPr>
              <w:t>осуществлении контролируемой</w:t>
            </w:r>
            <w:r w:rsidRPr="00A411A0">
              <w:rPr>
                <w:rFonts w:ascii="Arial" w:hAnsi="Arial" w:cs="Arial"/>
                <w:sz w:val="24"/>
                <w:szCs w:val="24"/>
              </w:rPr>
              <w:t xml:space="preserve"> деятельности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B8" w:rsidRPr="00A411A0" w:rsidRDefault="00B07DB8" w:rsidP="00A411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A0">
              <w:rPr>
                <w:rFonts w:ascii="Arial" w:hAnsi="Arial" w:cs="Arial"/>
                <w:sz w:val="24"/>
                <w:szCs w:val="24"/>
              </w:rPr>
              <w:t>&gt;3 шт.</w:t>
            </w:r>
          </w:p>
        </w:tc>
      </w:tr>
    </w:tbl>
    <w:p w:rsidR="00B07DB8" w:rsidRPr="00A411A0" w:rsidRDefault="00B07DB8" w:rsidP="004463F9">
      <w:pPr>
        <w:rPr>
          <w:rFonts w:ascii="Arial" w:hAnsi="Arial" w:cs="Arial"/>
          <w:sz w:val="24"/>
          <w:szCs w:val="24"/>
        </w:rPr>
      </w:pPr>
    </w:p>
    <w:sectPr w:rsidR="00B07DB8" w:rsidRPr="00A411A0" w:rsidSect="0081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4"/>
    <w:rsid w:val="00007602"/>
    <w:rsid w:val="000140B7"/>
    <w:rsid w:val="00024F18"/>
    <w:rsid w:val="000A6FE1"/>
    <w:rsid w:val="000C4064"/>
    <w:rsid w:val="000D271A"/>
    <w:rsid w:val="000D600A"/>
    <w:rsid w:val="001222DF"/>
    <w:rsid w:val="001479FC"/>
    <w:rsid w:val="001657DF"/>
    <w:rsid w:val="001B2606"/>
    <w:rsid w:val="001B6A56"/>
    <w:rsid w:val="001D7E2D"/>
    <w:rsid w:val="00251D21"/>
    <w:rsid w:val="00302357"/>
    <w:rsid w:val="00337B22"/>
    <w:rsid w:val="004221C0"/>
    <w:rsid w:val="00425CC0"/>
    <w:rsid w:val="0043745B"/>
    <w:rsid w:val="004463F9"/>
    <w:rsid w:val="004B33DB"/>
    <w:rsid w:val="005830C3"/>
    <w:rsid w:val="00586035"/>
    <w:rsid w:val="005D67AB"/>
    <w:rsid w:val="00600E06"/>
    <w:rsid w:val="00603512"/>
    <w:rsid w:val="006361D5"/>
    <w:rsid w:val="0065471C"/>
    <w:rsid w:val="00667871"/>
    <w:rsid w:val="006D38C4"/>
    <w:rsid w:val="00717E94"/>
    <w:rsid w:val="0073312B"/>
    <w:rsid w:val="008151AE"/>
    <w:rsid w:val="00832EE1"/>
    <w:rsid w:val="00844353"/>
    <w:rsid w:val="00895700"/>
    <w:rsid w:val="008C1676"/>
    <w:rsid w:val="009717CE"/>
    <w:rsid w:val="009D0EF9"/>
    <w:rsid w:val="00A237CB"/>
    <w:rsid w:val="00A411A0"/>
    <w:rsid w:val="00A74855"/>
    <w:rsid w:val="00AC0C18"/>
    <w:rsid w:val="00AD1E9F"/>
    <w:rsid w:val="00AF00C9"/>
    <w:rsid w:val="00B07DB8"/>
    <w:rsid w:val="00B46C20"/>
    <w:rsid w:val="00C00383"/>
    <w:rsid w:val="00C662A4"/>
    <w:rsid w:val="00C819C2"/>
    <w:rsid w:val="00C846CE"/>
    <w:rsid w:val="00E3419B"/>
    <w:rsid w:val="00EB7FF4"/>
    <w:rsid w:val="00EC7EE6"/>
    <w:rsid w:val="00EF3A80"/>
    <w:rsid w:val="00FC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6319-C8E9-4FD1-8E35-B4065E6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AE"/>
  </w:style>
  <w:style w:type="paragraph" w:styleId="2">
    <w:name w:val="heading 2"/>
    <w:basedOn w:val="a"/>
    <w:link w:val="20"/>
    <w:uiPriority w:val="9"/>
    <w:qFormat/>
    <w:rsid w:val="006D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38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8C4"/>
    <w:rPr>
      <w:b/>
      <w:bCs/>
    </w:rPr>
  </w:style>
  <w:style w:type="paragraph" w:styleId="a6">
    <w:name w:val="No Spacing"/>
    <w:uiPriority w:val="1"/>
    <w:qFormat/>
    <w:rsid w:val="00C662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B07D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07DB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B07DB8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B07DB8"/>
    <w:rPr>
      <w:rFonts w:ascii="Courier New" w:eastAsia="Times New Roman" w:hAnsi="Courier New" w:cs="Calibri"/>
      <w:color w:val="000000"/>
      <w:lang w:eastAsia="ru-RU"/>
    </w:rPr>
  </w:style>
  <w:style w:type="paragraph" w:styleId="a9">
    <w:name w:val="List Paragraph"/>
    <w:basedOn w:val="a"/>
    <w:link w:val="aa"/>
    <w:rsid w:val="000D600A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Абзац списка Знак"/>
    <w:link w:val="a9"/>
    <w:locked/>
    <w:rsid w:val="000D6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6445</Words>
  <Characters>36742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2021-09-20T08:15:00Z</cp:lastPrinted>
  <dcterms:created xsi:type="dcterms:W3CDTF">2021-11-18T14:31:00Z</dcterms:created>
  <dcterms:modified xsi:type="dcterms:W3CDTF">2021-11-24T11:47:00Z</dcterms:modified>
</cp:coreProperties>
</file>